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CF3D1C" w:rsidRPr="00320F0F" w:rsidTr="00D87634">
        <w:tc>
          <w:tcPr>
            <w:tcW w:w="81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ГРУЗИНСКИЙ</w:t>
            </w:r>
          </w:p>
        </w:tc>
        <w:tc>
          <w:tcPr>
            <w:tcW w:w="1559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D1C" w:rsidRPr="00320F0F" w:rsidTr="00D87634">
        <w:tc>
          <w:tcPr>
            <w:tcW w:w="81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БГАНБА ВАЛЕРИЙ РАМШУХОВИЧ</w:t>
            </w: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05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AE6208" wp14:editId="05F3C505">
                  <wp:extent cx="1454785" cy="1797050"/>
                  <wp:effectExtent l="0" t="0" r="0" b="0"/>
                  <wp:docPr id="14" name="Рисунок 14" descr="http://www.abjasia.org/images/speaker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bjasia.org/images/speaker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054">
              <w:rPr>
                <w:rFonts w:ascii="Times New Roman" w:hAnsi="Times New Roman" w:cs="Times New Roman"/>
                <w:sz w:val="26"/>
                <w:szCs w:val="26"/>
              </w:rPr>
              <w:t>+7 (840) 226 56 16</w:t>
            </w:r>
          </w:p>
          <w:p w:rsidR="00CF3D1C" w:rsidRPr="00320F0F" w:rsidRDefault="00CF3D1C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mail@parlamentra.org</w:t>
              </w:r>
            </w:hyperlink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(спикер</w:t>
            </w:r>
            <w:r w:rsidRPr="00DD7054">
              <w:rPr>
                <w:rFonts w:ascii="Times New Roman" w:hAnsi="Times New Roman" w:cs="Times New Roman"/>
                <w:sz w:val="26"/>
                <w:szCs w:val="26"/>
              </w:rPr>
              <w:t>) Парламента Абхазии</w:t>
            </w: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26 августа 1953, с. </w:t>
            </w:r>
            <w:proofErr w:type="spellStart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>Бзыбь</w:t>
            </w:r>
            <w:proofErr w:type="spellEnd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>Гагрский</w:t>
            </w:r>
            <w:proofErr w:type="spellEnd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 район, Абхазская АССР</w:t>
            </w: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>Сухум</w:t>
            </w:r>
            <w:proofErr w:type="spellEnd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>Званба</w:t>
            </w:r>
            <w:proofErr w:type="spellEnd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CF3D1C" w:rsidRPr="00320F0F" w:rsidTr="00D87634">
        <w:tc>
          <w:tcPr>
            <w:tcW w:w="81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ДЖИНДЖОЛИЯ СОКРАТ  РАЧЕВИЧ</w:t>
            </w: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F3D1C" w:rsidRPr="00651843" w:rsidRDefault="00CF3D1C" w:rsidP="00651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843">
              <w:rPr>
                <w:rFonts w:ascii="Times New Roman" w:hAnsi="Times New Roman" w:cs="Times New Roman"/>
                <w:sz w:val="26"/>
                <w:szCs w:val="26"/>
              </w:rPr>
              <w:t>тел:  (+995 32) 2 37 61 44</w:t>
            </w: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843">
              <w:rPr>
                <w:rFonts w:ascii="Times New Roman" w:hAnsi="Times New Roman" w:cs="Times New Roman"/>
                <w:sz w:val="26"/>
                <w:szCs w:val="26"/>
              </w:rPr>
              <w:t>факс:(+995 32) 2 37 46 22</w:t>
            </w:r>
          </w:p>
        </w:tc>
        <w:tc>
          <w:tcPr>
            <w:tcW w:w="2410" w:type="dxa"/>
          </w:tcPr>
          <w:p w:rsidR="00CF3D1C" w:rsidRDefault="00CF3D1C" w:rsidP="00651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65184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info@abkhazia.gov.ge</w:t>
              </w:r>
            </w:hyperlink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320F0F" w:rsidRDefault="00CF3D1C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пенсии, работал в Парламенте Абхазии спикером</w:t>
            </w: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11 декабря 1937, с. </w:t>
            </w:r>
            <w:proofErr w:type="spellStart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>Агубедиа</w:t>
            </w:r>
            <w:proofErr w:type="spellEnd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>Очамчирский</w:t>
            </w:r>
            <w:proofErr w:type="spellEnd"/>
            <w:r w:rsidRPr="00DD7054">
              <w:rPr>
                <w:rFonts w:ascii="Times New Roman" w:hAnsi="Times New Roman" w:cs="Times New Roman"/>
                <w:sz w:val="26"/>
                <w:szCs w:val="26"/>
              </w:rPr>
              <w:t xml:space="preserve"> район, Абхазская АССР</w:t>
            </w:r>
          </w:p>
        </w:tc>
        <w:tc>
          <w:tcPr>
            <w:tcW w:w="2126" w:type="dxa"/>
          </w:tcPr>
          <w:p w:rsidR="00CF3D1C" w:rsidRPr="00651843" w:rsidRDefault="00CF3D1C" w:rsidP="00651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843">
              <w:rPr>
                <w:rFonts w:ascii="Times New Roman" w:hAnsi="Times New Roman" w:cs="Times New Roman"/>
                <w:sz w:val="26"/>
                <w:szCs w:val="26"/>
              </w:rPr>
              <w:t>Грузия, г. Тбилиси, 0186,</w:t>
            </w:r>
          </w:p>
          <w:p w:rsidR="00CF3D1C" w:rsidRPr="00651843" w:rsidRDefault="00CF3D1C" w:rsidP="006518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843">
              <w:rPr>
                <w:rFonts w:ascii="Times New Roman" w:hAnsi="Times New Roman" w:cs="Times New Roman"/>
                <w:sz w:val="26"/>
                <w:szCs w:val="26"/>
              </w:rPr>
              <w:t>Проспект А. Казбеги № 42</w:t>
            </w:r>
          </w:p>
        </w:tc>
      </w:tr>
      <w:tr w:rsidR="00CF3D1C" w:rsidRPr="00320F0F" w:rsidTr="00D87634">
        <w:tc>
          <w:tcPr>
            <w:tcW w:w="81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ДЗУГАЕВ КОСТА ГЕОРГИЕВИЧ</w:t>
            </w:r>
          </w:p>
        </w:tc>
        <w:tc>
          <w:tcPr>
            <w:tcW w:w="1559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пенсии</w:t>
            </w: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843">
              <w:rPr>
                <w:rFonts w:ascii="Times New Roman" w:hAnsi="Times New Roman" w:cs="Times New Roman"/>
                <w:sz w:val="26"/>
                <w:szCs w:val="26"/>
              </w:rPr>
              <w:t>24 апреля 1956, Цхинвал</w:t>
            </w: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D1C" w:rsidRPr="00320F0F" w:rsidTr="00D87634">
        <w:tc>
          <w:tcPr>
            <w:tcW w:w="81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КОЧИЕВ СТАНИСЛАВ   ЯКОВЛЕВИЧ</w:t>
            </w: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9D7749" wp14:editId="1BF5EF55">
                  <wp:extent cx="1025371" cy="1423284"/>
                  <wp:effectExtent l="0" t="0" r="3810" b="5715"/>
                  <wp:docPr id="15" name="Рисунок 15" descr="http://cominf.org/en/sites/default/files/imagecache/highslide_full/pictures/2012-02-29_1323/sla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inf.org/en/sites/default/files/imagecache/highslide_full/pictures/2012-02-29_1323/slav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85" cy="142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http://kpruo.ru/#</w:t>
            </w:r>
          </w:p>
        </w:tc>
        <w:tc>
          <w:tcPr>
            <w:tcW w:w="2410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КОМПАРТИИ</w:t>
            </w: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tooltip="7 апреля" w:history="1">
              <w:r w:rsidRPr="0065184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7 апреля</w:t>
              </w:r>
            </w:hyperlink>
            <w:r w:rsidRPr="00651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tooltip="1954 год" w:history="1">
              <w:r w:rsidRPr="0065184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1954 года</w:t>
              </w:r>
            </w:hyperlink>
            <w:r w:rsidRPr="00651843">
              <w:rPr>
                <w:rFonts w:ascii="Times New Roman" w:hAnsi="Times New Roman" w:cs="Times New Roman"/>
                <w:sz w:val="26"/>
                <w:szCs w:val="26"/>
              </w:rPr>
              <w:t xml:space="preserve"> в селе </w:t>
            </w:r>
            <w:hyperlink r:id="rId15" w:tooltip="Курта (Цхинвальский район)" w:history="1">
              <w:r w:rsidRPr="0065184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Курта</w:t>
              </w:r>
            </w:hyperlink>
            <w:r w:rsidRPr="00651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1843">
              <w:rPr>
                <w:rFonts w:ascii="Times New Roman" w:hAnsi="Times New Roman" w:cs="Times New Roman"/>
                <w:sz w:val="26"/>
                <w:szCs w:val="26"/>
              </w:rPr>
              <w:t>Цхинвальского</w:t>
            </w:r>
            <w:proofErr w:type="spellEnd"/>
            <w:r w:rsidRPr="0065184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hyperlink r:id="rId16" w:tooltip="Юго-Осетинская автономная область" w:history="1">
              <w:r w:rsidRPr="0065184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Юго-</w:t>
              </w:r>
              <w:r w:rsidRPr="0065184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lastRenderedPageBreak/>
                <w:t>Осетинской автономной области</w:t>
              </w:r>
            </w:hyperlink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D1C" w:rsidRPr="00320F0F" w:rsidTr="00D87634">
        <w:tc>
          <w:tcPr>
            <w:tcW w:w="81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27" w:type="dxa"/>
          </w:tcPr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РАУЛЬ ДЖУМКОВИЧ ХАДЖИМБА</w:t>
            </w:r>
          </w:p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A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F4BED3" wp14:editId="494999C4">
                  <wp:extent cx="993914" cy="993914"/>
                  <wp:effectExtent l="0" t="0" r="0" b="0"/>
                  <wp:docPr id="16" name="Рисунок 16" descr="Фотография Рауль Хаджимба (photo Raul Hadzhimb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отография Рауль Хаджимба (photo Raul Hadzhimb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15" cy="99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21 марта 1958 года в городе Ткварчели (</w:t>
            </w:r>
            <w:proofErr w:type="spellStart"/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Ткуарчал</w:t>
            </w:r>
            <w:proofErr w:type="spellEnd"/>
            <w:r w:rsidRPr="00357BAB">
              <w:rPr>
                <w:rFonts w:ascii="Times New Roman" w:hAnsi="Times New Roman" w:cs="Times New Roman"/>
                <w:sz w:val="26"/>
                <w:szCs w:val="26"/>
              </w:rPr>
              <w:t xml:space="preserve">) - центре </w:t>
            </w:r>
            <w:proofErr w:type="spellStart"/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Ткварчельского</w:t>
            </w:r>
            <w:proofErr w:type="spellEnd"/>
            <w:r w:rsidRPr="00357BAB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юге Абхазской АССР</w:t>
            </w:r>
          </w:p>
        </w:tc>
        <w:tc>
          <w:tcPr>
            <w:tcW w:w="2126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D1C" w:rsidRPr="00320F0F" w:rsidTr="00D87634">
        <w:tc>
          <w:tcPr>
            <w:tcW w:w="817" w:type="dxa"/>
          </w:tcPr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CF3D1C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КОЛБАИЯ ВАХТАНГ</w:t>
            </w: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64B5">
              <w:rPr>
                <w:rFonts w:ascii="Sylfaen" w:eastAsia="Times New Roman" w:hAnsi="Sylfaen" w:cs="Times New Roman"/>
                <w:noProof/>
                <w:color w:val="039CC2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ACE8B1F" wp14:editId="50BBDE41">
                  <wp:extent cx="1319917" cy="1034559"/>
                  <wp:effectExtent l="0" t="0" r="0" b="0"/>
                  <wp:docPr id="17" name="Рисунок 17" descr="photo alt tex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alt tex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33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F3D1C" w:rsidRPr="00357BAB" w:rsidRDefault="00CF3D1C" w:rsidP="0035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тел:  (+995 32) 2 37 61 44</w:t>
            </w:r>
          </w:p>
          <w:p w:rsidR="00CF3D1C" w:rsidRPr="00357BAB" w:rsidRDefault="00CF3D1C" w:rsidP="00357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D1C" w:rsidRPr="00357BAB" w:rsidRDefault="00CF3D1C" w:rsidP="0035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факс:(+995 32) 2 37 46 22</w:t>
            </w: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Default="00CF3D1C" w:rsidP="0035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info@abkhazia.gov.ge</w:t>
              </w:r>
            </w:hyperlink>
          </w:p>
          <w:p w:rsidR="00CF3D1C" w:rsidRPr="00357BAB" w:rsidRDefault="00CF3D1C" w:rsidP="00357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D1C" w:rsidRPr="00320F0F" w:rsidRDefault="00CF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3D1C" w:rsidRPr="00D15CB7" w:rsidRDefault="00CF3D1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357BAB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председателя Правительства Абхазии</w:t>
            </w:r>
          </w:p>
        </w:tc>
        <w:tc>
          <w:tcPr>
            <w:tcW w:w="2126" w:type="dxa"/>
          </w:tcPr>
          <w:p w:rsidR="00CF3D1C" w:rsidRPr="00320F0F" w:rsidRDefault="00CF3D1C" w:rsidP="00D15C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F3D1C" w:rsidRPr="00357BAB" w:rsidRDefault="00CF3D1C" w:rsidP="0035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Адрес: Грузия, г. Тбилиси, 0186,</w:t>
            </w:r>
          </w:p>
          <w:p w:rsidR="00CF3D1C" w:rsidRPr="00357BAB" w:rsidRDefault="00CF3D1C" w:rsidP="00357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D1C" w:rsidRPr="00320F0F" w:rsidRDefault="00CF3D1C" w:rsidP="0050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AB">
              <w:rPr>
                <w:rFonts w:ascii="Times New Roman" w:hAnsi="Times New Roman" w:cs="Times New Roman"/>
                <w:sz w:val="26"/>
                <w:szCs w:val="26"/>
              </w:rPr>
              <w:t>Проспект А. Казбеги № 42</w:t>
            </w: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F7" w:rsidRDefault="00EA16F7" w:rsidP="00CD0AA4">
      <w:pPr>
        <w:spacing w:after="0" w:line="240" w:lineRule="auto"/>
      </w:pPr>
      <w:r>
        <w:separator/>
      </w:r>
    </w:p>
  </w:endnote>
  <w:endnote w:type="continuationSeparator" w:id="0">
    <w:p w:rsidR="00EA16F7" w:rsidRDefault="00EA16F7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F7" w:rsidRDefault="00EA16F7" w:rsidP="00CD0AA4">
      <w:pPr>
        <w:spacing w:after="0" w:line="240" w:lineRule="auto"/>
      </w:pPr>
      <w:r>
        <w:separator/>
      </w:r>
    </w:p>
  </w:footnote>
  <w:footnote w:type="continuationSeparator" w:id="0">
    <w:p w:rsidR="00EA16F7" w:rsidRDefault="00EA16F7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354D1"/>
    <w:rsid w:val="00167D4F"/>
    <w:rsid w:val="001B4678"/>
    <w:rsid w:val="001D3E05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408A2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E06C5"/>
    <w:rsid w:val="003F2B17"/>
    <w:rsid w:val="00400267"/>
    <w:rsid w:val="0041252F"/>
    <w:rsid w:val="00417E37"/>
    <w:rsid w:val="00476880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A05FE"/>
    <w:rsid w:val="008A4D75"/>
    <w:rsid w:val="008B21E8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07BC7"/>
    <w:rsid w:val="00B11555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D0AA4"/>
    <w:rsid w:val="00CD35F2"/>
    <w:rsid w:val="00CF3D1C"/>
    <w:rsid w:val="00CF54B7"/>
    <w:rsid w:val="00D15CB7"/>
    <w:rsid w:val="00D415DD"/>
    <w:rsid w:val="00D85D8B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A16F7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B2C03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7_%D0%B0%D0%BF%D1%80%D0%B5%D0%BB%D1%8F" TargetMode="External"/><Relationship Id="rId18" Type="http://schemas.openxmlformats.org/officeDocument/2006/relationships/hyperlink" Target="http://abkhazia.gov.ge/files/tavmjdomare/yolbaia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E%D0%B3%D0%BE-%D0%9E%D1%81%D0%B5%D1%82%D0%B8%D0%BD%D1%81%D0%BA%D0%B0%D1%8F_%D0%B0%D0%B2%D1%82%D0%BE%D0%BD%D0%BE%D0%BC%D0%BD%D0%B0%D1%8F_%D0%BE%D0%B1%D0%BB%D0%B0%D1%81%D1%82%D1%8C" TargetMode="External"/><Relationship Id="rId20" Type="http://schemas.openxmlformats.org/officeDocument/2006/relationships/hyperlink" Target="mailto:info@abkhazia.gov.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bkhazia.gov.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1%83%D1%80%D1%82%D0%B0_%28%D0%A6%D1%85%D0%B8%D0%BD%D0%B2%D0%B0%D0%BB%D1%8C%D1%81%D0%BA%D0%B8%D0%B9_%D1%80%D0%B0%D0%B9%D0%BE%D0%BD%29" TargetMode="External"/><Relationship Id="rId10" Type="http://schemas.openxmlformats.org/officeDocument/2006/relationships/hyperlink" Target="mailto:mail@parlamentra.org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1954_%D0%B3%D0%BE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7E8C-36CC-427C-A03C-E561AA39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2014-05-24T10:32:00Z</dcterms:created>
  <dcterms:modified xsi:type="dcterms:W3CDTF">2014-05-24T10:32:00Z</dcterms:modified>
</cp:coreProperties>
</file>