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83" w:rsidRPr="00744153" w:rsidRDefault="00A31183">
      <w:pPr>
        <w:rPr>
          <w:sz w:val="2"/>
          <w:szCs w:val="2"/>
        </w:rPr>
      </w:pPr>
    </w:p>
    <w:tbl>
      <w:tblPr>
        <w:tblStyle w:val="a7"/>
        <w:tblW w:w="52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2976"/>
      </w:tblGrid>
      <w:tr w:rsidR="00B2158E" w:rsidTr="00744153">
        <w:tc>
          <w:tcPr>
            <w:tcW w:w="2235" w:type="dxa"/>
          </w:tcPr>
          <w:p w:rsidR="00B2158E" w:rsidRDefault="00B2158E" w:rsidP="00B2158E">
            <w:pPr>
              <w:jc w:val="both"/>
              <w:rPr>
                <w:rFonts w:ascii="Times New Roman" w:hAnsi="Times New Roman" w:cs="Times New Roman"/>
              </w:rPr>
            </w:pPr>
          </w:p>
          <w:p w:rsidR="00B2158E" w:rsidRDefault="00744153" w:rsidP="00744153">
            <w:pPr>
              <w:jc w:val="center"/>
              <w:rPr>
                <w:noProof/>
                <w:lang w:eastAsia="ru-RU"/>
              </w:rPr>
            </w:pPr>
            <w:r>
              <w:rPr>
                <w:noProof/>
                <w:lang w:eastAsia="ru-RU"/>
              </w:rPr>
              <w:drawing>
                <wp:inline distT="0" distB="0" distL="0" distR="0" wp14:anchorId="3E6A29C4" wp14:editId="09D11162">
                  <wp:extent cx="1114425" cy="1114425"/>
                  <wp:effectExtent l="0" t="0" r="9525" b="9525"/>
                  <wp:docPr id="6" name="Рисунок 6" descr="Я Гражданин Советского 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 Гражданин Советского Союз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976" w:type="dxa"/>
          </w:tcPr>
          <w:p w:rsidR="00744153" w:rsidRPr="00744153" w:rsidRDefault="00744153" w:rsidP="00744153">
            <w:pPr>
              <w:jc w:val="center"/>
              <w:rPr>
                <w:rFonts w:ascii="Times New Roman" w:hAnsi="Times New Roman" w:cs="Times New Roman"/>
                <w:b/>
                <w:sz w:val="32"/>
                <w:szCs w:val="32"/>
              </w:rPr>
            </w:pPr>
            <w:r w:rsidRPr="00744153">
              <w:rPr>
                <w:rFonts w:ascii="Times New Roman" w:hAnsi="Times New Roman" w:cs="Times New Roman"/>
                <w:b/>
                <w:sz w:val="32"/>
                <w:szCs w:val="32"/>
              </w:rPr>
              <w:t>Я ГРАЖДАНИН СОВЕТСКОГО СОЮЗА!</w:t>
            </w:r>
          </w:p>
          <w:p w:rsidR="00744153" w:rsidRPr="00744153" w:rsidRDefault="00744153" w:rsidP="00744153">
            <w:pPr>
              <w:jc w:val="center"/>
              <w:rPr>
                <w:rFonts w:ascii="Times New Roman" w:hAnsi="Times New Roman" w:cs="Times New Roman"/>
                <w:b/>
                <w:sz w:val="24"/>
                <w:szCs w:val="24"/>
              </w:rPr>
            </w:pPr>
          </w:p>
          <w:p w:rsidR="00744153" w:rsidRPr="00744153" w:rsidRDefault="00744153" w:rsidP="00744153">
            <w:pPr>
              <w:jc w:val="center"/>
              <w:rPr>
                <w:rFonts w:ascii="Times New Roman" w:hAnsi="Times New Roman" w:cs="Times New Roman"/>
                <w:b/>
                <w:sz w:val="28"/>
                <w:szCs w:val="28"/>
              </w:rPr>
            </w:pPr>
            <w:r w:rsidRPr="00744153">
              <w:rPr>
                <w:rFonts w:ascii="Times New Roman" w:hAnsi="Times New Roman" w:cs="Times New Roman"/>
                <w:b/>
                <w:sz w:val="28"/>
                <w:szCs w:val="28"/>
              </w:rPr>
              <w:t>МОЯ РОДИНА – СОВЕТСКИЙ СОЮЗ!</w:t>
            </w:r>
          </w:p>
          <w:p w:rsidR="00B2158E" w:rsidRDefault="00B2158E" w:rsidP="00D1022D">
            <w:pPr>
              <w:jc w:val="both"/>
              <w:rPr>
                <w:noProof/>
                <w:lang w:eastAsia="ru-RU"/>
              </w:rPr>
            </w:pPr>
          </w:p>
        </w:tc>
      </w:tr>
    </w:tbl>
    <w:p w:rsidR="00126C2C" w:rsidRPr="00A31183" w:rsidRDefault="00126C2C" w:rsidP="00126C2C">
      <w:pPr>
        <w:spacing w:after="0" w:line="240" w:lineRule="auto"/>
        <w:rPr>
          <w:sz w:val="18"/>
          <w:szCs w:val="18"/>
        </w:rPr>
      </w:pPr>
      <w:r w:rsidRPr="00A31183">
        <w:rPr>
          <w:sz w:val="18"/>
          <w:szCs w:val="18"/>
        </w:rPr>
        <w:t xml:space="preserve">Информационно-аналитический вестник </w:t>
      </w:r>
    </w:p>
    <w:p w:rsidR="00126C2C" w:rsidRDefault="00126C2C" w:rsidP="00126C2C">
      <w:pPr>
        <w:spacing w:after="0" w:line="240" w:lineRule="auto"/>
        <w:rPr>
          <w:sz w:val="18"/>
          <w:szCs w:val="18"/>
        </w:rPr>
      </w:pPr>
      <w:r w:rsidRPr="00A31183">
        <w:rPr>
          <w:sz w:val="18"/>
          <w:szCs w:val="18"/>
        </w:rPr>
        <w:t>Союза Коренных Народов Руси</w:t>
      </w:r>
      <w:r>
        <w:rPr>
          <w:sz w:val="20"/>
          <w:szCs w:val="20"/>
        </w:rPr>
        <w:t xml:space="preserve">                     </w:t>
      </w:r>
      <w:r w:rsidRPr="00A31183">
        <w:rPr>
          <w:sz w:val="20"/>
          <w:szCs w:val="20"/>
        </w:rPr>
        <w:t xml:space="preserve"> </w:t>
      </w:r>
      <w:r w:rsidR="00CC3814">
        <w:rPr>
          <w:sz w:val="18"/>
          <w:szCs w:val="18"/>
        </w:rPr>
        <w:t>24 февраля</w:t>
      </w:r>
      <w:r w:rsidR="00611107">
        <w:rPr>
          <w:sz w:val="18"/>
          <w:szCs w:val="18"/>
        </w:rPr>
        <w:t xml:space="preserve"> 2014 года №2</w:t>
      </w:r>
    </w:p>
    <w:p w:rsidR="00CC3814" w:rsidRPr="00A31183" w:rsidRDefault="00CC3814" w:rsidP="00126C2C">
      <w:pPr>
        <w:spacing w:after="0" w:line="240" w:lineRule="auto"/>
        <w:rPr>
          <w:sz w:val="20"/>
          <w:szCs w:val="20"/>
        </w:rPr>
      </w:pPr>
      <w:r>
        <w:rPr>
          <w:sz w:val="18"/>
          <w:szCs w:val="18"/>
        </w:rPr>
        <w:t>Специальный выпуск</w:t>
      </w:r>
    </w:p>
    <w:p w:rsidR="00CC4396" w:rsidRPr="00CC4396" w:rsidRDefault="00CC4396" w:rsidP="00CC4396">
      <w:pPr>
        <w:spacing w:after="0" w:line="225" w:lineRule="atLeast"/>
        <w:jc w:val="both"/>
        <w:textAlignment w:val="baseline"/>
        <w:rPr>
          <w:rFonts w:ascii="Times New Roman" w:eastAsia="Times New Roman" w:hAnsi="Times New Roman" w:cs="Times New Roman"/>
          <w:b/>
          <w:i/>
          <w:color w:val="0A0B0C"/>
          <w:kern w:val="36"/>
          <w:sz w:val="12"/>
          <w:szCs w:val="12"/>
          <w:lang w:eastAsia="ru-RU"/>
        </w:rPr>
      </w:pPr>
    </w:p>
    <w:p w:rsidR="00CC4396" w:rsidRPr="00CC4396" w:rsidRDefault="00CC4396" w:rsidP="00CC4396">
      <w:pPr>
        <w:spacing w:after="0" w:line="225" w:lineRule="atLeast"/>
        <w:jc w:val="both"/>
        <w:textAlignment w:val="baseline"/>
        <w:rPr>
          <w:rFonts w:ascii="Times New Roman" w:eastAsia="Times New Roman" w:hAnsi="Times New Roman" w:cs="Times New Roman"/>
          <w:b/>
          <w:i/>
          <w:color w:val="0A0B0C"/>
          <w:kern w:val="36"/>
          <w:sz w:val="32"/>
          <w:szCs w:val="32"/>
          <w:lang w:eastAsia="ru-RU"/>
        </w:rPr>
      </w:pPr>
      <w:r w:rsidRPr="00CC4396">
        <w:rPr>
          <w:rFonts w:ascii="Times New Roman" w:eastAsia="Times New Roman" w:hAnsi="Times New Roman" w:cs="Times New Roman"/>
          <w:b/>
          <w:i/>
          <w:color w:val="0A0B0C"/>
          <w:kern w:val="36"/>
          <w:sz w:val="32"/>
          <w:szCs w:val="32"/>
          <w:lang w:eastAsia="ru-RU"/>
        </w:rPr>
        <w:t>ОТВЕТ МОНАРХИСТАМ РОССИИ</w:t>
      </w:r>
    </w:p>
    <w:p w:rsidR="00CC4396" w:rsidRPr="00CC4396" w:rsidRDefault="00CC4396" w:rsidP="00CC4396">
      <w:pPr>
        <w:spacing w:after="0" w:line="225" w:lineRule="atLeast"/>
        <w:jc w:val="center"/>
        <w:textAlignment w:val="baseline"/>
        <w:rPr>
          <w:rFonts w:ascii="Times New Roman" w:eastAsia="Times New Roman" w:hAnsi="Times New Roman" w:cs="Times New Roman"/>
          <w:color w:val="0A0B0C"/>
          <w:sz w:val="28"/>
          <w:szCs w:val="28"/>
          <w:lang w:eastAsia="ru-RU"/>
        </w:rPr>
      </w:pPr>
      <w:r w:rsidRPr="00CC4396">
        <w:rPr>
          <w:rFonts w:ascii="Times New Roman" w:eastAsia="Times New Roman" w:hAnsi="Times New Roman" w:cs="Times New Roman"/>
          <w:b/>
          <w:i/>
          <w:color w:val="0A0B0C"/>
          <w:kern w:val="36"/>
          <w:sz w:val="28"/>
          <w:szCs w:val="28"/>
          <w:lang w:eastAsia="ru-RU"/>
        </w:rPr>
        <w:t>Англия против России. Организация Февральского переворота.</w:t>
      </w:r>
    </w:p>
    <w:p w:rsidR="00CC4396" w:rsidRDefault="00CC4396" w:rsidP="00CC4396">
      <w:pPr>
        <w:spacing w:after="0" w:line="225" w:lineRule="atLeast"/>
        <w:jc w:val="both"/>
        <w:textAlignment w:val="baseline"/>
        <w:rPr>
          <w:rFonts w:ascii="Times New Roman" w:eastAsia="Times New Roman" w:hAnsi="Times New Roman" w:cs="Times New Roman"/>
          <w:color w:val="0A0B0C"/>
          <w:lang w:eastAsia="ru-RU"/>
        </w:rPr>
      </w:pPr>
      <w:r>
        <w:rPr>
          <w:rFonts w:ascii="Times New Roman" w:eastAsia="Times New Roman" w:hAnsi="Times New Roman" w:cs="Times New Roman"/>
          <w:color w:val="0A0B0C"/>
          <w:lang w:eastAsia="ru-RU"/>
        </w:rPr>
        <w:t xml:space="preserve">     </w:t>
      </w:r>
    </w:p>
    <w:p w:rsidR="009C04ED" w:rsidRDefault="00CC4396" w:rsidP="00CC4396">
      <w:pPr>
        <w:spacing w:after="0" w:line="225" w:lineRule="atLeast"/>
        <w:jc w:val="both"/>
        <w:textAlignment w:val="baseline"/>
        <w:rPr>
          <w:rFonts w:ascii="Times New Roman" w:eastAsia="Times New Roman" w:hAnsi="Times New Roman" w:cs="Times New Roman"/>
          <w:color w:val="0A0B0C"/>
          <w:lang w:eastAsia="ru-RU"/>
        </w:rPr>
      </w:pP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Первая мировая война, как и предсказывали русские деятели правого толка, стала катализатором для разрушения Российской империи. Собственно, эта война и была организована, чтобы уничтожить монархические империи, где власть принадлежала аристократии, которая хоть и постепенно подвергалась эрозии, но все же была барьером на пути победы торгашей, живущих по принципу «всё продается и покупается». Российская, Германская, Австро-венгерская и Османская империя должны были стать жертвами хищных дельцов из «финансового интернационала», который в основном концентрировался во Франции, Великобритании и США. </w:t>
      </w:r>
      <w:r w:rsidR="00255AD7" w:rsidRPr="00255AD7">
        <w:rPr>
          <w:rFonts w:ascii="Times New Roman" w:eastAsia="Times New Roman" w:hAnsi="Times New Roman" w:cs="Times New Roman"/>
          <w:color w:val="0A0B0C"/>
          <w:lang w:eastAsia="ru-RU"/>
        </w:rPr>
        <w:br/>
      </w:r>
      <w:r w:rsidR="009C04ED">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 xml:space="preserve">Особенно эти хищники, или, вернее, паразиты, мечтали </w:t>
      </w:r>
      <w:proofErr w:type="gramStart"/>
      <w:r w:rsidR="00255AD7" w:rsidRPr="00255AD7">
        <w:rPr>
          <w:rFonts w:ascii="Times New Roman" w:eastAsia="Times New Roman" w:hAnsi="Times New Roman" w:cs="Times New Roman"/>
          <w:color w:val="0A0B0C"/>
          <w:lang w:eastAsia="ru-RU"/>
        </w:rPr>
        <w:t>дорваться</w:t>
      </w:r>
      <w:proofErr w:type="gramEnd"/>
      <w:r w:rsidR="00255AD7" w:rsidRPr="00255AD7">
        <w:rPr>
          <w:rFonts w:ascii="Times New Roman" w:eastAsia="Times New Roman" w:hAnsi="Times New Roman" w:cs="Times New Roman"/>
          <w:color w:val="0A0B0C"/>
          <w:lang w:eastAsia="ru-RU"/>
        </w:rPr>
        <w:t xml:space="preserve"> до богатств России. Российская империя была главным призом большой в</w:t>
      </w:r>
      <w:r w:rsidR="00224A99">
        <w:rPr>
          <w:rFonts w:ascii="Times New Roman" w:eastAsia="Times New Roman" w:hAnsi="Times New Roman" w:cs="Times New Roman"/>
          <w:color w:val="0A0B0C"/>
          <w:lang w:eastAsia="ru-RU"/>
        </w:rPr>
        <w:t>ойны. На обломках старых империй</w:t>
      </w:r>
      <w:r w:rsidR="00255AD7" w:rsidRPr="00255AD7">
        <w:rPr>
          <w:rFonts w:ascii="Times New Roman" w:eastAsia="Times New Roman" w:hAnsi="Times New Roman" w:cs="Times New Roman"/>
          <w:color w:val="0A0B0C"/>
          <w:lang w:eastAsia="ru-RU"/>
        </w:rPr>
        <w:t xml:space="preserve"> планировали построить Новый мировой порядок. Первая мировая война была для России смертельным капканом. Уже в 1916 году в Лондоне и Париже встал вопрос, что делать с Россией. Считалось, что Германия из-за нехватки ресурсов и продовольствия, роста протестных настроений в обществе, уже вскоре капитулирует. </w:t>
      </w:r>
      <w:proofErr w:type="gramStart"/>
      <w:r w:rsidR="00255AD7" w:rsidRPr="00255AD7">
        <w:rPr>
          <w:rFonts w:ascii="Times New Roman" w:eastAsia="Times New Roman" w:hAnsi="Times New Roman" w:cs="Times New Roman"/>
          <w:color w:val="0A0B0C"/>
          <w:lang w:eastAsia="ru-RU"/>
        </w:rPr>
        <w:t>Россия же показывала в войне хорошие результаты: её экономика продолжила рост даже в условиях военного времени, хотя у всех остальных воюющих держав наблюдался спад производства (не считая США, которые вступили в войну в самом её конце, а до этого пользовались ресурсами воюющих стран); русская армия и флот к 1917 году стали сильнее, чем в 1914 году.</w:t>
      </w:r>
      <w:proofErr w:type="gramEnd"/>
      <w:r w:rsidR="00255AD7" w:rsidRPr="00255AD7">
        <w:rPr>
          <w:rFonts w:ascii="Times New Roman" w:eastAsia="Times New Roman" w:hAnsi="Times New Roman" w:cs="Times New Roman"/>
          <w:color w:val="0A0B0C"/>
          <w:lang w:eastAsia="ru-RU"/>
        </w:rPr>
        <w:t xml:space="preserve"> Ситуация стала опасной. В случае победы над Германией, пришлось бы делиться с Россией, отдать ей часть польских земель Германии, Галицию, принадлежавшую Австро-Венгрии, проливы Босфор и Дарданеллы, Константинополь. Кроме того, Россия получила бы Западную Армению, укрепив позиции в Анатолии. Всё это серьёзно укрепляло стратегическое положение России в Восточной и Юго-Восточной Европе, в Средиземноморье. Россия превращала Черное море в «русское озеро», полностью обезопасив свои рубежи на черноморском направлении.</w:t>
      </w:r>
    </w:p>
    <w:p w:rsidR="0071293D" w:rsidRDefault="009C04ED" w:rsidP="00141FBF">
      <w:pPr>
        <w:spacing w:after="0" w:line="225" w:lineRule="atLeast"/>
        <w:jc w:val="both"/>
        <w:textAlignment w:val="baseline"/>
        <w:rPr>
          <w:rFonts w:ascii="Times New Roman" w:eastAsia="Times New Roman" w:hAnsi="Times New Roman" w:cs="Times New Roman"/>
          <w:color w:val="0A0B0C"/>
          <w:lang w:eastAsia="ru-RU"/>
        </w:rPr>
      </w:pPr>
      <w:r>
        <w:rPr>
          <w:rFonts w:ascii="Times New Roman" w:eastAsia="Times New Roman" w:hAnsi="Times New Roman" w:cs="Times New Roman"/>
          <w:color w:val="0A0B0C"/>
          <w:lang w:eastAsia="ru-RU"/>
        </w:rPr>
        <w:lastRenderedPageBreak/>
        <w:t xml:space="preserve">     </w:t>
      </w:r>
      <w:r w:rsidR="00255AD7" w:rsidRPr="00255AD7">
        <w:rPr>
          <w:rFonts w:ascii="Times New Roman" w:eastAsia="Times New Roman" w:hAnsi="Times New Roman" w:cs="Times New Roman"/>
          <w:color w:val="0A0B0C"/>
          <w:lang w:eastAsia="ru-RU"/>
        </w:rPr>
        <w:t>Всё это усиливало мировую роль Российской империи. Западные эксперты предсказывали, что если тенденции быстрого экономического развития России и постепенной утраты роли Западной Европы, сохранятся, то к середине века Российская империя будет доминировать на планете не только в военном, но и в экономическом отношении. И это с учётом её демографической мощи — по численности населения Российская империя уступала только Китаю и Индии, и её народонаселение продолжало быстро расти. </w:t>
      </w:r>
      <w:r w:rsidR="00255AD7" w:rsidRPr="00255AD7">
        <w:rPr>
          <w:rFonts w:ascii="Times New Roman" w:eastAsia="Times New Roman" w:hAnsi="Times New Roman" w:cs="Times New Roman"/>
          <w:color w:val="0A0B0C"/>
          <w:lang w:eastAsia="ru-RU"/>
        </w:rPr>
        <w:br/>
      </w: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В случае крушения Германии Западу пришлось бы заплатить по счетам, за помощь русского солдата. Не исключали на Западе и другой сценарий. Попав в критическое положение, германский кайзер капитуляции на западе мог предпочесть сепаратный мир на востоке. Шансы на такое соглашение были. Германия была издавна связана с Россией сотнями родственных нитей. Уступая западным державам, Берлину пришлось бы отдать колонии, Эльзас, Лотарингию, возможно, Рур, отказаться от программы развития океанского флота, сильно сократить армию, платить контрибуцию. А договорившись с Россией, можно было надеят</w:t>
      </w:r>
      <w:r w:rsidR="00421698">
        <w:rPr>
          <w:rFonts w:ascii="Times New Roman" w:eastAsia="Times New Roman" w:hAnsi="Times New Roman" w:cs="Times New Roman"/>
          <w:color w:val="0A0B0C"/>
          <w:lang w:eastAsia="ru-RU"/>
        </w:rPr>
        <w:t>ься, что Петербург удовлетворит</w:t>
      </w:r>
      <w:r w:rsidR="00255AD7" w:rsidRPr="00255AD7">
        <w:rPr>
          <w:rFonts w:ascii="Times New Roman" w:eastAsia="Times New Roman" w:hAnsi="Times New Roman" w:cs="Times New Roman"/>
          <w:color w:val="0A0B0C"/>
          <w:lang w:eastAsia="ru-RU"/>
        </w:rPr>
        <w:t>ся уступками со стороны Австро-Венгрии и Османской империи. Особых претензий к немцам у России не было. </w:t>
      </w:r>
    </w:p>
    <w:p w:rsidR="00B87BE2" w:rsidRDefault="0071293D" w:rsidP="00141FBF">
      <w:pPr>
        <w:spacing w:after="0" w:line="225" w:lineRule="atLeast"/>
        <w:jc w:val="both"/>
        <w:textAlignment w:val="baseline"/>
        <w:rPr>
          <w:rFonts w:ascii="Times New Roman" w:eastAsia="Times New Roman" w:hAnsi="Times New Roman" w:cs="Times New Roman"/>
          <w:color w:val="0A0B0C"/>
          <w:lang w:eastAsia="ru-RU"/>
        </w:rPr>
      </w:pP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Поэтому политики Англии и Франции, и стоящий за ними «финансовый интернационал», решили, что оптимальный для них вариант — это ликвидация самодержавия в России и установление «демократической» республики. Благо российский монарх не казался человеком способным «железом и кровью» сохранить абсолютную монархию и империю. Все условия для реализации такого замысла уже были. Российское общество было недовольно войной, его разрывали сильные, коренные противоречия. Существовала мощная «пятая колонна» — от высокопоставленных масонов, включая представителей дома Романовых, аристократических семей, министров и политиков до националистов, сепаратистов и социалистов-революционеров. Центральная власть показывала слабость и нерешительность. Отсутствовала эффективная служба безопасности, способная выявить и нейтрализовать различные группы заговорщиков. </w:t>
      </w:r>
      <w:r w:rsidR="00255AD7" w:rsidRPr="00255AD7">
        <w:rPr>
          <w:rFonts w:ascii="Times New Roman" w:eastAsia="Times New Roman" w:hAnsi="Times New Roman" w:cs="Times New Roman"/>
          <w:color w:val="0A0B0C"/>
          <w:lang w:eastAsia="ru-RU"/>
        </w:rPr>
        <w:br/>
      </w:r>
      <w:r w:rsidR="00B87BE2">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Большинство «демократических» лидеров в России, которым предполагали передать власть, были «братьями» по ложам тем же западным политикам и общественным деятелям и бизнесменам, или находились под их влиянием. С одной стороны, «демократическая» Россия должна была довести войну с Германией до победного конца, сохранить верность союзникам по Антанте. С другой стороны, «демократический» переворот должен был дестабилизировать Россию так, чтобы она не смогла воспользоваться плодами победы и в итоге потеряла национальные окраины — Кавказ, Среднюю Азию, Украину, Польшу, Прибалтику и Финляндию. Да и сама новая Россия должна была перейти под контроль «мирового сообщества». </w:t>
      </w:r>
      <w:r w:rsidR="00255AD7" w:rsidRPr="00255AD7">
        <w:rPr>
          <w:rFonts w:ascii="Times New Roman" w:eastAsia="Times New Roman" w:hAnsi="Times New Roman" w:cs="Times New Roman"/>
          <w:color w:val="0A0B0C"/>
          <w:lang w:eastAsia="ru-RU"/>
        </w:rPr>
        <w:br/>
      </w:r>
      <w:r w:rsidR="00B87BE2">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 xml:space="preserve">С начала 1916 года британский посол в России Джордж Уильям Бьюкенен и французский посол Жорж Морис Палеолог наладили хорошие связи с сановниками, с российскими либеральными партиями, в частности, кадетами и октябристами. Бьюкенен </w:t>
      </w:r>
      <w:r w:rsidR="00255AD7" w:rsidRPr="00255AD7">
        <w:rPr>
          <w:rFonts w:ascii="Times New Roman" w:eastAsia="Times New Roman" w:hAnsi="Times New Roman" w:cs="Times New Roman"/>
          <w:color w:val="0A0B0C"/>
          <w:lang w:eastAsia="ru-RU"/>
        </w:rPr>
        <w:lastRenderedPageBreak/>
        <w:t xml:space="preserve">поддерживал высказываемые либералами идеи установления конституционной монархии в России. Причем иностранные послы наладили связи со всеми основными группировками будущих </w:t>
      </w:r>
      <w:r w:rsidR="00255AD7" w:rsidRPr="00255AD7">
        <w:rPr>
          <w:rFonts w:ascii="Times New Roman" w:eastAsia="Times New Roman" w:hAnsi="Times New Roman" w:cs="Times New Roman"/>
          <w:color w:val="000000" w:themeColor="text1"/>
          <w:lang w:eastAsia="ru-RU"/>
        </w:rPr>
        <w:t>«</w:t>
      </w:r>
      <w:proofErr w:type="spellStart"/>
      <w:r w:rsidR="00255AD7" w:rsidRPr="00255AD7">
        <w:rPr>
          <w:rFonts w:ascii="Times New Roman" w:eastAsia="Times New Roman" w:hAnsi="Times New Roman" w:cs="Times New Roman"/>
          <w:color w:val="000000" w:themeColor="text1"/>
          <w:lang w:eastAsia="ru-RU"/>
        </w:rPr>
        <w:t>февралистов</w:t>
      </w:r>
      <w:proofErr w:type="spellEnd"/>
      <w:r w:rsidR="00255AD7" w:rsidRPr="00255AD7">
        <w:rPr>
          <w:rFonts w:ascii="Times New Roman" w:eastAsia="Times New Roman" w:hAnsi="Times New Roman" w:cs="Times New Roman"/>
          <w:color w:val="000000" w:themeColor="text1"/>
          <w:lang w:eastAsia="ru-RU"/>
        </w:rPr>
        <w:t xml:space="preserve">» — </w:t>
      </w:r>
      <w:proofErr w:type="spellStart"/>
      <w:r w:rsidR="00255AD7" w:rsidRPr="00255AD7">
        <w:rPr>
          <w:rFonts w:ascii="Times New Roman" w:eastAsia="Times New Roman" w:hAnsi="Times New Roman" w:cs="Times New Roman"/>
          <w:color w:val="000000" w:themeColor="text1"/>
          <w:lang w:eastAsia="ru-RU"/>
        </w:rPr>
        <w:t>аристократическо</w:t>
      </w:r>
      <w:proofErr w:type="spellEnd"/>
      <w:r w:rsidR="00255AD7" w:rsidRPr="00255AD7">
        <w:rPr>
          <w:rFonts w:ascii="Times New Roman" w:eastAsia="Times New Roman" w:hAnsi="Times New Roman" w:cs="Times New Roman"/>
          <w:color w:val="000000" w:themeColor="text1"/>
          <w:lang w:eastAsia="ru-RU"/>
        </w:rPr>
        <w:t>-великокняжеской</w:t>
      </w:r>
      <w:r w:rsidR="00255AD7" w:rsidRPr="00255AD7">
        <w:rPr>
          <w:rFonts w:ascii="Times New Roman" w:eastAsia="Times New Roman" w:hAnsi="Times New Roman" w:cs="Times New Roman"/>
          <w:color w:val="0A0B0C"/>
          <w:lang w:eastAsia="ru-RU"/>
        </w:rPr>
        <w:t>, генеральской и либерально-масонской. Послы вели переговоры в великосветских салонах и тайных встречах. Многие заговорщики открыто посещали посольства. Режим в стране, даже в условиях войны, был весьма либеральным. Службы госбезопасности способной пересечь такие процессы не существовало. </w:t>
      </w:r>
    </w:p>
    <w:p w:rsidR="00B87BE2" w:rsidRDefault="00B87BE2" w:rsidP="00141FBF">
      <w:pPr>
        <w:spacing w:after="0" w:line="225" w:lineRule="atLeast"/>
        <w:jc w:val="both"/>
        <w:textAlignment w:val="baseline"/>
        <w:rPr>
          <w:rFonts w:ascii="Times New Roman" w:eastAsia="Times New Roman" w:hAnsi="Times New Roman" w:cs="Times New Roman"/>
          <w:color w:val="0A0B0C"/>
          <w:lang w:eastAsia="ru-RU"/>
        </w:rPr>
      </w:pP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 xml:space="preserve">В отдельных случаях наглость послов доходила до такой степени, что они </w:t>
      </w:r>
      <w:proofErr w:type="gramStart"/>
      <w:r w:rsidR="00255AD7" w:rsidRPr="00255AD7">
        <w:rPr>
          <w:rFonts w:ascii="Times New Roman" w:eastAsia="Times New Roman" w:hAnsi="Times New Roman" w:cs="Times New Roman"/>
          <w:color w:val="0A0B0C"/>
          <w:lang w:eastAsia="ru-RU"/>
        </w:rPr>
        <w:t>открыто</w:t>
      </w:r>
      <w:proofErr w:type="gramEnd"/>
      <w:r w:rsidR="00255AD7" w:rsidRPr="00255AD7">
        <w:rPr>
          <w:rFonts w:ascii="Times New Roman" w:eastAsia="Times New Roman" w:hAnsi="Times New Roman" w:cs="Times New Roman"/>
          <w:color w:val="0A0B0C"/>
          <w:lang w:eastAsia="ru-RU"/>
        </w:rPr>
        <w:t xml:space="preserve"> давили на правительство. В 1916 году посол Бьюкенен поставил перед императором Николаем II вопрос о создании «министерства доверия». В конце мая 1916 года Бьюкенен специально посетил Москву, чтобы наградить высшим британским орденом московского городского голову М. В. </w:t>
      </w:r>
      <w:proofErr w:type="spellStart"/>
      <w:r w:rsidR="00255AD7" w:rsidRPr="00255AD7">
        <w:rPr>
          <w:rFonts w:ascii="Times New Roman" w:eastAsia="Times New Roman" w:hAnsi="Times New Roman" w:cs="Times New Roman"/>
          <w:color w:val="0A0B0C"/>
          <w:lang w:eastAsia="ru-RU"/>
        </w:rPr>
        <w:t>Челнокова</w:t>
      </w:r>
      <w:proofErr w:type="spellEnd"/>
      <w:r w:rsidR="00255AD7" w:rsidRPr="00255AD7">
        <w:rPr>
          <w:rFonts w:ascii="Times New Roman" w:eastAsia="Times New Roman" w:hAnsi="Times New Roman" w:cs="Times New Roman"/>
          <w:color w:val="0A0B0C"/>
          <w:lang w:eastAsia="ru-RU"/>
        </w:rPr>
        <w:t xml:space="preserve">. Голова Челноков стал британским пэром. Надо также отметить, что он одновременно являлся </w:t>
      </w:r>
      <w:proofErr w:type="spellStart"/>
      <w:r w:rsidR="00255AD7" w:rsidRPr="00255AD7">
        <w:rPr>
          <w:rFonts w:ascii="Times New Roman" w:eastAsia="Times New Roman" w:hAnsi="Times New Roman" w:cs="Times New Roman"/>
          <w:color w:val="0A0B0C"/>
          <w:lang w:eastAsia="ru-RU"/>
        </w:rPr>
        <w:t>главноуполномоченным</w:t>
      </w:r>
      <w:proofErr w:type="spellEnd"/>
      <w:r w:rsidR="00255AD7" w:rsidRPr="00255AD7">
        <w:rPr>
          <w:rFonts w:ascii="Times New Roman" w:eastAsia="Times New Roman" w:hAnsi="Times New Roman" w:cs="Times New Roman"/>
          <w:color w:val="0A0B0C"/>
          <w:lang w:eastAsia="ru-RU"/>
        </w:rPr>
        <w:t xml:space="preserve"> Всероссийского городского союза и «братом» высокой степени посвящения. В это же 1916 году Челноков, оправдывая свою фамилию, стал регулярно посещать Ставу, проводя переговоры с Алексеевым и другими генералами. </w:t>
      </w:r>
      <w:r w:rsidR="00255AD7" w:rsidRPr="00255AD7">
        <w:rPr>
          <w:rFonts w:ascii="Times New Roman" w:eastAsia="Times New Roman" w:hAnsi="Times New Roman" w:cs="Times New Roman"/>
          <w:color w:val="0A0B0C"/>
          <w:lang w:eastAsia="ru-RU"/>
        </w:rPr>
        <w:br/>
      </w: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Благодаря знакомству с великими князьями, генералами и думскими лидерами Бьюкенен и Палеолог получали секретную информацию о боевых операциях русской армии, её состоянии, планах, возможных кадровых перестановках в высших эшелонах власти, высказываниях императора и императрицы в узких кругах. По сути, англий</w:t>
      </w:r>
      <w:r w:rsidR="00BD3EEE">
        <w:rPr>
          <w:rFonts w:ascii="Times New Roman" w:eastAsia="Times New Roman" w:hAnsi="Times New Roman" w:cs="Times New Roman"/>
          <w:color w:val="0A0B0C"/>
          <w:lang w:eastAsia="ru-RU"/>
        </w:rPr>
        <w:t>ский и французский послы выступа</w:t>
      </w:r>
      <w:r w:rsidR="00255AD7" w:rsidRPr="00255AD7">
        <w:rPr>
          <w:rFonts w:ascii="Times New Roman" w:eastAsia="Times New Roman" w:hAnsi="Times New Roman" w:cs="Times New Roman"/>
          <w:color w:val="0A0B0C"/>
          <w:lang w:eastAsia="ru-RU"/>
        </w:rPr>
        <w:t>ли в качестве резидентов враждебных государств, и как организаторы государственного переворота. В их присутствии велись переговоры о сценариях переворота, а послы союзных держав, не прерывали собеседников, не заставляли их отказаться от антигосударственной деятельности, не известили императора. </w:t>
      </w:r>
      <w:r w:rsidR="00141FBF">
        <w:rPr>
          <w:rFonts w:ascii="Times New Roman" w:eastAsia="Times New Roman" w:hAnsi="Times New Roman" w:cs="Times New Roman"/>
          <w:color w:val="0A0B0C"/>
          <w:lang w:eastAsia="ru-RU"/>
        </w:rPr>
        <w:br/>
      </w: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 xml:space="preserve">Британский посол Бьюкенен больше общался с заговорщиками из думской среды, юристами и промышленниками. Французский посол Палеолог больше предпочитал великосветские салоны, вроде салона великой княгини Марии Павловны. Кроме того, Палеолог наладил традиционные сильные связи Парижа с польской элитой. Он регулярно встречался с верхушкой польской аристократии — князем Станиславом </w:t>
      </w:r>
      <w:proofErr w:type="spellStart"/>
      <w:r w:rsidR="00255AD7" w:rsidRPr="00255AD7">
        <w:rPr>
          <w:rFonts w:ascii="Times New Roman" w:eastAsia="Times New Roman" w:hAnsi="Times New Roman" w:cs="Times New Roman"/>
          <w:color w:val="0A0B0C"/>
          <w:lang w:eastAsia="ru-RU"/>
        </w:rPr>
        <w:t>Радзивиллом</w:t>
      </w:r>
      <w:proofErr w:type="spellEnd"/>
      <w:r w:rsidR="00255AD7" w:rsidRPr="00255AD7">
        <w:rPr>
          <w:rFonts w:ascii="Times New Roman" w:eastAsia="Times New Roman" w:hAnsi="Times New Roman" w:cs="Times New Roman"/>
          <w:color w:val="0A0B0C"/>
          <w:lang w:eastAsia="ru-RU"/>
        </w:rPr>
        <w:t xml:space="preserve">, графом Иосифом </w:t>
      </w:r>
      <w:proofErr w:type="spellStart"/>
      <w:r w:rsidR="00255AD7" w:rsidRPr="00255AD7">
        <w:rPr>
          <w:rFonts w:ascii="Times New Roman" w:eastAsia="Times New Roman" w:hAnsi="Times New Roman" w:cs="Times New Roman"/>
          <w:color w:val="0A0B0C"/>
          <w:lang w:eastAsia="ru-RU"/>
        </w:rPr>
        <w:t>Потоцким</w:t>
      </w:r>
      <w:proofErr w:type="spellEnd"/>
      <w:r w:rsidR="00255AD7" w:rsidRPr="00255AD7">
        <w:rPr>
          <w:rFonts w:ascii="Times New Roman" w:eastAsia="Times New Roman" w:hAnsi="Times New Roman" w:cs="Times New Roman"/>
          <w:color w:val="0A0B0C"/>
          <w:lang w:eastAsia="ru-RU"/>
        </w:rPr>
        <w:t xml:space="preserve">, графом Адамом </w:t>
      </w:r>
      <w:proofErr w:type="spellStart"/>
      <w:r w:rsidR="00255AD7" w:rsidRPr="00255AD7">
        <w:rPr>
          <w:rFonts w:ascii="Times New Roman" w:eastAsia="Times New Roman" w:hAnsi="Times New Roman" w:cs="Times New Roman"/>
          <w:color w:val="0A0B0C"/>
          <w:lang w:eastAsia="ru-RU"/>
        </w:rPr>
        <w:t>Замойским</w:t>
      </w:r>
      <w:proofErr w:type="spellEnd"/>
      <w:r w:rsidR="00255AD7" w:rsidRPr="00255AD7">
        <w:rPr>
          <w:rFonts w:ascii="Times New Roman" w:eastAsia="Times New Roman" w:hAnsi="Times New Roman" w:cs="Times New Roman"/>
          <w:color w:val="0A0B0C"/>
          <w:lang w:eastAsia="ru-RU"/>
        </w:rPr>
        <w:t xml:space="preserve"> и др. Польские аристократы не собирались принимать участие в государственном перевороте, их больше интересовало будущее, проблема создания независимого Польского государства, его границы, раздел России в пользу Польши. </w:t>
      </w:r>
      <w:r w:rsidR="00255AD7" w:rsidRPr="00255AD7">
        <w:rPr>
          <w:rFonts w:ascii="Times New Roman" w:eastAsia="Times New Roman" w:hAnsi="Times New Roman" w:cs="Times New Roman"/>
          <w:color w:val="0A0B0C"/>
          <w:lang w:eastAsia="ru-RU"/>
        </w:rPr>
        <w:br/>
      </w: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 xml:space="preserve">Княгиня Ольга Палей, жена великого князя Павла Александровича, которая была одной из самых активных заговорщиц в великокняжеской группировке, вспоминала в эмиграции, что британское посольство по указанию премьер-министра Ллойда Джорджа стало «очагом пропаганды». Его постоянно посещали такие известные либеральные деятели и будущие </w:t>
      </w:r>
      <w:r w:rsidR="00255AD7" w:rsidRPr="00255AD7">
        <w:rPr>
          <w:rFonts w:ascii="Times New Roman" w:eastAsia="Times New Roman" w:hAnsi="Times New Roman" w:cs="Times New Roman"/>
          <w:color w:val="0A0B0C"/>
          <w:lang w:eastAsia="ru-RU"/>
        </w:rPr>
        <w:lastRenderedPageBreak/>
        <w:t xml:space="preserve">руководители Временного правительства, как князь Львов, Милюков, Родзянко, </w:t>
      </w:r>
      <w:proofErr w:type="gramStart"/>
      <w:r w:rsidR="00255AD7" w:rsidRPr="00255AD7">
        <w:rPr>
          <w:rFonts w:ascii="Times New Roman" w:eastAsia="Times New Roman" w:hAnsi="Times New Roman" w:cs="Times New Roman"/>
          <w:color w:val="0A0B0C"/>
          <w:lang w:eastAsia="ru-RU"/>
        </w:rPr>
        <w:t>Маклаков</w:t>
      </w:r>
      <w:proofErr w:type="gramEnd"/>
      <w:r w:rsidR="00255AD7" w:rsidRPr="00255AD7">
        <w:rPr>
          <w:rFonts w:ascii="Times New Roman" w:eastAsia="Times New Roman" w:hAnsi="Times New Roman" w:cs="Times New Roman"/>
          <w:color w:val="0A0B0C"/>
          <w:lang w:eastAsia="ru-RU"/>
        </w:rPr>
        <w:t xml:space="preserve">, </w:t>
      </w:r>
      <w:proofErr w:type="spellStart"/>
      <w:r w:rsidR="00255AD7" w:rsidRPr="00255AD7">
        <w:rPr>
          <w:rFonts w:ascii="Times New Roman" w:eastAsia="Times New Roman" w:hAnsi="Times New Roman" w:cs="Times New Roman"/>
          <w:color w:val="0A0B0C"/>
          <w:lang w:eastAsia="ru-RU"/>
        </w:rPr>
        <w:t>Гучков</w:t>
      </w:r>
      <w:proofErr w:type="spellEnd"/>
      <w:r w:rsidR="00255AD7" w:rsidRPr="00255AD7">
        <w:rPr>
          <w:rFonts w:ascii="Times New Roman" w:eastAsia="Times New Roman" w:hAnsi="Times New Roman" w:cs="Times New Roman"/>
          <w:color w:val="0A0B0C"/>
          <w:lang w:eastAsia="ru-RU"/>
        </w:rPr>
        <w:t xml:space="preserve"> и другие. </w:t>
      </w:r>
    </w:p>
    <w:p w:rsidR="00B87BE2" w:rsidRDefault="00B87BE2" w:rsidP="00141FBF">
      <w:pPr>
        <w:spacing w:after="0" w:line="225" w:lineRule="atLeast"/>
        <w:jc w:val="both"/>
        <w:textAlignment w:val="baseline"/>
        <w:rPr>
          <w:rFonts w:ascii="Times New Roman" w:eastAsia="Times New Roman" w:hAnsi="Times New Roman" w:cs="Times New Roman"/>
          <w:color w:val="0A0B0C"/>
          <w:lang w:eastAsia="ru-RU"/>
        </w:rPr>
      </w:pP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 xml:space="preserve">Кое-какие слухи о деятельности послов доходили и до Охранного отделения МВД, которое извещало об этом императора. По словам Анны </w:t>
      </w:r>
      <w:proofErr w:type="spellStart"/>
      <w:r w:rsidR="00255AD7" w:rsidRPr="00255AD7">
        <w:rPr>
          <w:rFonts w:ascii="Times New Roman" w:eastAsia="Times New Roman" w:hAnsi="Times New Roman" w:cs="Times New Roman"/>
          <w:color w:val="0A0B0C"/>
          <w:lang w:eastAsia="ru-RU"/>
        </w:rPr>
        <w:t>Вырубовой</w:t>
      </w:r>
      <w:proofErr w:type="spellEnd"/>
      <w:r w:rsidR="00255AD7" w:rsidRPr="00255AD7">
        <w:rPr>
          <w:rFonts w:ascii="Times New Roman" w:eastAsia="Times New Roman" w:hAnsi="Times New Roman" w:cs="Times New Roman"/>
          <w:color w:val="0A0B0C"/>
          <w:lang w:eastAsia="ru-RU"/>
        </w:rPr>
        <w:t>, государь говорил о деятельном участии британского посла в интригах против самодержавной власти, о том, что в посольстве чуть ли не заседания проходят с великими князьями. Николай II хотел отправить английскому монарху телеграмму с просьбой запретить британскому послу вмешиваться во внутреннюю политику России, усматривая в этом желание Британии вызвать в Российской империи революцию и ослабить её ко времени мирных переговоров. Просить же об отзыве Бьюкенена император не собирался. «Это слишком резко», сказал Николай. Таким образом, российская верховная власть имела некоторые данные о заговоре и могла жестко пресечь деятельность заговорщиков, но не сделала этого. Николай считал такие действия «резкими», «неудобными». В целом Николая Александровича понять можно, чтобы предотвратить переворот, ему надо было «зачистить» значительную часть дома Романовых и российской элиты. На это у него духу не хватило.</w:t>
      </w:r>
    </w:p>
    <w:p w:rsidR="00141FBF" w:rsidRPr="00141FBF" w:rsidRDefault="00B87BE2" w:rsidP="00141FBF">
      <w:pPr>
        <w:spacing w:after="0" w:line="225" w:lineRule="atLeast"/>
        <w:jc w:val="both"/>
        <w:textAlignment w:val="baseline"/>
        <w:rPr>
          <w:rFonts w:ascii="Times New Roman" w:eastAsia="Times New Roman" w:hAnsi="Times New Roman" w:cs="Times New Roman"/>
          <w:color w:val="0A0B0C"/>
          <w:sz w:val="10"/>
          <w:szCs w:val="10"/>
          <w:lang w:eastAsia="ru-RU"/>
        </w:rPr>
      </w:pP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Таким образом, против императора и самодержавной России сплотилась значительная часть имперской «элиты» — представители семьи Романовых, верхушка генералитета, думские деятели, представители городских и промышленных буржуазных организаций, промышленники, банкиры и юристы. Координацию этих разнородных сил осуществляли посольства Англии и Франции, а также масонские ложи. Поэтому тезис о том, что «большевики погубили Российскую империю», ошибочен и лжив. На большевиков просто пытаются переложить ответственность за уничтожение империи. Разрушила её выродившаяся старая элита, предавшая «старую Россию». Естественно, что многие оправдывали свои действия благими пожеланиями. Мол, хотели построить «новую, демократическую Россию», свободную от «оков самодержавия». Мы это уже не раз слышали. Хотели как лучше, а получилось — как всегда. Разрушители не могут созидать!</w:t>
      </w:r>
    </w:p>
    <w:p w:rsidR="00141FBF" w:rsidRPr="00141FBF" w:rsidRDefault="00B87BE2" w:rsidP="00141FBF">
      <w:pPr>
        <w:spacing w:after="0" w:line="225" w:lineRule="atLeast"/>
        <w:jc w:val="both"/>
        <w:textAlignment w:val="baseline"/>
        <w:rPr>
          <w:rFonts w:ascii="Times New Roman" w:eastAsia="Times New Roman" w:hAnsi="Times New Roman" w:cs="Times New Roman"/>
          <w:color w:val="0A0B0C"/>
          <w:lang w:eastAsia="ru-RU"/>
        </w:rPr>
      </w:pPr>
      <w:r>
        <w:rPr>
          <w:rFonts w:ascii="Times New Roman" w:eastAsia="Times New Roman" w:hAnsi="Times New Roman" w:cs="Times New Roman"/>
          <w:color w:val="0A0B0C"/>
          <w:lang w:eastAsia="ru-RU"/>
        </w:rPr>
        <w:t xml:space="preserve">     Английский королевский двор сыграл</w:t>
      </w:r>
      <w:r w:rsidR="00255AD7" w:rsidRPr="00255AD7">
        <w:rPr>
          <w:rFonts w:ascii="Times New Roman" w:eastAsia="Times New Roman" w:hAnsi="Times New Roman" w:cs="Times New Roman"/>
          <w:color w:val="0A0B0C"/>
          <w:lang w:eastAsia="ru-RU"/>
        </w:rPr>
        <w:t xml:space="preserve"> роковую роль в судьбе последнего российского и</w:t>
      </w:r>
      <w:r>
        <w:rPr>
          <w:rFonts w:ascii="Times New Roman" w:eastAsia="Times New Roman" w:hAnsi="Times New Roman" w:cs="Times New Roman"/>
          <w:color w:val="0A0B0C"/>
          <w:lang w:eastAsia="ru-RU"/>
        </w:rPr>
        <w:t xml:space="preserve">мператора и его семьи, </w:t>
      </w:r>
      <w:r w:rsidR="00255AD7" w:rsidRPr="00255AD7">
        <w:rPr>
          <w:rFonts w:ascii="Times New Roman" w:eastAsia="Times New Roman" w:hAnsi="Times New Roman" w:cs="Times New Roman"/>
          <w:color w:val="0A0B0C"/>
          <w:lang w:eastAsia="ru-RU"/>
        </w:rPr>
        <w:t>когда пр</w:t>
      </w:r>
      <w:r>
        <w:rPr>
          <w:rFonts w:ascii="Times New Roman" w:eastAsia="Times New Roman" w:hAnsi="Times New Roman" w:cs="Times New Roman"/>
          <w:color w:val="0A0B0C"/>
          <w:lang w:eastAsia="ru-RU"/>
        </w:rPr>
        <w:t xml:space="preserve">инял </w:t>
      </w:r>
      <w:r w:rsidR="00255AD7" w:rsidRPr="00255AD7">
        <w:rPr>
          <w:rFonts w:ascii="Times New Roman" w:eastAsia="Times New Roman" w:hAnsi="Times New Roman" w:cs="Times New Roman"/>
          <w:color w:val="0A0B0C"/>
          <w:lang w:eastAsia="ru-RU"/>
        </w:rPr>
        <w:t>активное участие в разрушении</w:t>
      </w:r>
      <w:r>
        <w:rPr>
          <w:rFonts w:ascii="Times New Roman" w:eastAsia="Times New Roman" w:hAnsi="Times New Roman" w:cs="Times New Roman"/>
          <w:color w:val="0A0B0C"/>
          <w:lang w:eastAsia="ru-RU"/>
        </w:rPr>
        <w:t xml:space="preserve"> Российской империи и не дал</w:t>
      </w:r>
      <w:r w:rsidR="00255AD7" w:rsidRPr="00255AD7">
        <w:rPr>
          <w:rFonts w:ascii="Times New Roman" w:eastAsia="Times New Roman" w:hAnsi="Times New Roman" w:cs="Times New Roman"/>
          <w:color w:val="0A0B0C"/>
          <w:lang w:eastAsia="ru-RU"/>
        </w:rPr>
        <w:t xml:space="preserve"> им возможности уехать в Англию. Царская семья первоначально находилась под домашним арестом в императорской резиденции Александровском дворце в Царском селе. 4 марта 1917 года Николай Александрович обратился к председателю Временного правительства князю Львову с просьбой разрешить ему с семьей уехать в Великобританию. Через три дня Временное правительство сообщило, что готово переправить Романовых в Романов (Мурманск), а оттуда — в Англию. Министр иностранных дел России Павел Милюков встретился с британским послом Бьюкененом. Стороны обсудили возможность отъезда Николая Александровича в </w:t>
      </w:r>
      <w:proofErr w:type="gramStart"/>
      <w:r w:rsidR="00255AD7" w:rsidRPr="00255AD7">
        <w:rPr>
          <w:rFonts w:ascii="Times New Roman" w:eastAsia="Times New Roman" w:hAnsi="Times New Roman" w:cs="Times New Roman"/>
          <w:color w:val="0A0B0C"/>
          <w:lang w:eastAsia="ru-RU"/>
        </w:rPr>
        <w:t>Британию</w:t>
      </w:r>
      <w:proofErr w:type="gramEnd"/>
      <w:r w:rsidR="00255AD7" w:rsidRPr="00255AD7">
        <w:rPr>
          <w:rFonts w:ascii="Times New Roman" w:eastAsia="Times New Roman" w:hAnsi="Times New Roman" w:cs="Times New Roman"/>
          <w:color w:val="0A0B0C"/>
          <w:lang w:eastAsia="ru-RU"/>
        </w:rPr>
        <w:t xml:space="preserve"> и пришли к согласию. </w:t>
      </w:r>
      <w:r w:rsidR="00255AD7" w:rsidRPr="00255AD7">
        <w:rPr>
          <w:rFonts w:ascii="Times New Roman" w:eastAsia="Times New Roman" w:hAnsi="Times New Roman" w:cs="Times New Roman"/>
          <w:color w:val="0A0B0C"/>
          <w:lang w:eastAsia="ru-RU"/>
        </w:rPr>
        <w:br/>
      </w: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 xml:space="preserve">Версия о том, что революционные солдаты и матросы помешали отъезду семьи Романовых, несостоятельна. Весной 1917 года влияние большевиков на массы было </w:t>
      </w:r>
      <w:r w:rsidR="00255AD7" w:rsidRPr="00255AD7">
        <w:rPr>
          <w:rFonts w:ascii="Times New Roman" w:eastAsia="Times New Roman" w:hAnsi="Times New Roman" w:cs="Times New Roman"/>
          <w:color w:val="0A0B0C"/>
          <w:lang w:eastAsia="ru-RU"/>
        </w:rPr>
        <w:lastRenderedPageBreak/>
        <w:t>ещё незначительным. Временное правительство ещё имело значительный авторитет и военные возможности, либеральные ораторы были популярны. В самом Мурманске стояли британские военные корабли, которые при необходимости могли выделить достаточный конвой для Николая и его семьи. Проблем с тем, чтобы вывезти семью Романовых из России, не было.</w:t>
      </w:r>
    </w:p>
    <w:p w:rsidR="00255AD7" w:rsidRPr="00255AD7" w:rsidRDefault="00B87BE2" w:rsidP="00141FBF">
      <w:pPr>
        <w:spacing w:after="0" w:line="225" w:lineRule="atLeast"/>
        <w:jc w:val="both"/>
        <w:textAlignment w:val="baseline"/>
        <w:rPr>
          <w:rFonts w:ascii="Times New Roman" w:eastAsia="Times New Roman" w:hAnsi="Times New Roman" w:cs="Times New Roman"/>
          <w:b/>
          <w:color w:val="0A0B0C"/>
          <w:sz w:val="24"/>
          <w:szCs w:val="24"/>
          <w:lang w:eastAsia="ru-RU"/>
        </w:rPr>
      </w:pPr>
      <w:r>
        <w:rPr>
          <w:rFonts w:ascii="Times New Roman" w:eastAsia="Times New Roman" w:hAnsi="Times New Roman" w:cs="Times New Roman"/>
          <w:color w:val="0A0B0C"/>
          <w:lang w:eastAsia="ru-RU"/>
        </w:rPr>
        <w:t xml:space="preserve">     </w:t>
      </w:r>
      <w:r w:rsidR="00255AD7" w:rsidRPr="00255AD7">
        <w:rPr>
          <w:rFonts w:ascii="Times New Roman" w:eastAsia="Times New Roman" w:hAnsi="Times New Roman" w:cs="Times New Roman"/>
          <w:color w:val="0A0B0C"/>
          <w:lang w:eastAsia="ru-RU"/>
        </w:rPr>
        <w:t xml:space="preserve">Британский премьер Дэвид Ллойд Джордж, хотя и не был роялистом и не симпатизировал российскому императору, дал положительный ответ на предложение вывезти Романовых в Англию. Он рассматривал царя как дополнительный козырь для воздействия на Временное правительство в России. Британский премьер считал, что его поддержат и в Букингемском дворце. Ведь британские монархи были родственниками Романовых. Однако он ошибся. Британский монарх фактически отказался принять Романовых. Сначала у Георга V «не нашлось» свободного помещения. Кроме того, король высказал сомнение в целесообразности приезда родственника в Лондон, заявив о возможности недовольства в обществе, активизации революционного движения в Англии. В итоге король предложил изучить возможность отъезда семьи Романовых во Францию. </w:t>
      </w:r>
      <w:r w:rsidR="00255AD7" w:rsidRPr="00255AD7">
        <w:rPr>
          <w:rFonts w:ascii="Times New Roman" w:eastAsia="Times New Roman" w:hAnsi="Times New Roman" w:cs="Times New Roman"/>
          <w:b/>
          <w:color w:val="0A0B0C"/>
          <w:sz w:val="24"/>
          <w:szCs w:val="24"/>
          <w:lang w:eastAsia="ru-RU"/>
        </w:rPr>
        <w:t xml:space="preserve">Таким образом, отказав во въезде Николаю Александровичу, </w:t>
      </w:r>
      <w:r w:rsidR="005364D0">
        <w:rPr>
          <w:rFonts w:ascii="Times New Roman" w:eastAsia="Times New Roman" w:hAnsi="Times New Roman" w:cs="Times New Roman"/>
          <w:b/>
          <w:color w:val="0A0B0C"/>
          <w:sz w:val="24"/>
          <w:szCs w:val="24"/>
          <w:lang w:eastAsia="ru-RU"/>
        </w:rPr>
        <w:t xml:space="preserve">Британский </w:t>
      </w:r>
      <w:r w:rsidR="00255AD7" w:rsidRPr="00255AD7">
        <w:rPr>
          <w:rFonts w:ascii="Times New Roman" w:eastAsia="Times New Roman" w:hAnsi="Times New Roman" w:cs="Times New Roman"/>
          <w:b/>
          <w:color w:val="0A0B0C"/>
          <w:sz w:val="24"/>
          <w:szCs w:val="24"/>
          <w:lang w:eastAsia="ru-RU"/>
        </w:rPr>
        <w:t>король Георг V подписал ему и его семье смертный приговор.</w:t>
      </w:r>
    </w:p>
    <w:p w:rsidR="00255AD7" w:rsidRPr="00255AD7" w:rsidRDefault="00255AD7" w:rsidP="00255AD7">
      <w:pPr>
        <w:spacing w:after="0" w:line="225" w:lineRule="atLeast"/>
        <w:textAlignment w:val="baseline"/>
        <w:rPr>
          <w:rFonts w:ascii="Times New Roman" w:eastAsia="Times New Roman" w:hAnsi="Times New Roman" w:cs="Times New Roman"/>
          <w:color w:val="0A0B0C"/>
          <w:sz w:val="20"/>
          <w:szCs w:val="20"/>
          <w:lang w:eastAsia="ru-RU"/>
        </w:rPr>
      </w:pPr>
      <w:r w:rsidRPr="00255AD7">
        <w:rPr>
          <w:rFonts w:ascii="Times New Roman" w:eastAsia="Times New Roman" w:hAnsi="Times New Roman" w:cs="Times New Roman"/>
          <w:color w:val="0A0B0C"/>
          <w:lang w:eastAsia="ru-RU"/>
        </w:rPr>
        <w:br/>
      </w:r>
      <w:r w:rsidRPr="00255AD7">
        <w:rPr>
          <w:rFonts w:ascii="Times New Roman" w:eastAsia="Times New Roman" w:hAnsi="Times New Roman" w:cs="Times New Roman"/>
          <w:color w:val="0A0B0C"/>
          <w:sz w:val="20"/>
          <w:szCs w:val="20"/>
          <w:lang w:eastAsia="ru-RU"/>
        </w:rPr>
        <w:t>Источники:</w:t>
      </w:r>
      <w:r w:rsidRPr="00255AD7">
        <w:rPr>
          <w:rFonts w:ascii="Times New Roman" w:eastAsia="Times New Roman" w:hAnsi="Times New Roman" w:cs="Times New Roman"/>
          <w:color w:val="0A0B0C"/>
          <w:sz w:val="20"/>
          <w:szCs w:val="20"/>
          <w:lang w:eastAsia="ru-RU"/>
        </w:rPr>
        <w:br/>
        <w:t>Алиев С.М. История Ирана. XX век. М., 2004.</w:t>
      </w:r>
      <w:r w:rsidRPr="00255AD7">
        <w:rPr>
          <w:rFonts w:ascii="Times New Roman" w:eastAsia="Times New Roman" w:hAnsi="Times New Roman" w:cs="Times New Roman"/>
          <w:color w:val="0A0B0C"/>
          <w:sz w:val="20"/>
          <w:szCs w:val="20"/>
          <w:lang w:eastAsia="ru-RU"/>
        </w:rPr>
        <w:br/>
        <w:t>Берберова Н. Люди и ложи. Русские масоны XX столетия. М., 1997. </w:t>
      </w:r>
      <w:r w:rsidRPr="00255AD7">
        <w:rPr>
          <w:rFonts w:ascii="Times New Roman" w:eastAsia="Times New Roman" w:hAnsi="Times New Roman" w:cs="Times New Roman"/>
          <w:color w:val="0A0B0C"/>
          <w:sz w:val="20"/>
          <w:szCs w:val="20"/>
          <w:lang w:eastAsia="ru-RU"/>
        </w:rPr>
        <w:br/>
      </w:r>
      <w:proofErr w:type="spellStart"/>
      <w:r w:rsidRPr="00255AD7">
        <w:rPr>
          <w:rFonts w:ascii="Times New Roman" w:eastAsia="Times New Roman" w:hAnsi="Times New Roman" w:cs="Times New Roman"/>
          <w:color w:val="0A0B0C"/>
          <w:sz w:val="20"/>
          <w:szCs w:val="20"/>
          <w:lang w:eastAsia="ru-RU"/>
        </w:rPr>
        <w:t>Демурин</w:t>
      </w:r>
      <w:proofErr w:type="spellEnd"/>
      <w:r w:rsidRPr="00255AD7">
        <w:rPr>
          <w:rFonts w:ascii="Times New Roman" w:eastAsia="Times New Roman" w:hAnsi="Times New Roman" w:cs="Times New Roman"/>
          <w:color w:val="0A0B0C"/>
          <w:sz w:val="20"/>
          <w:szCs w:val="20"/>
          <w:lang w:eastAsia="ru-RU"/>
        </w:rPr>
        <w:t xml:space="preserve"> Д. М. Русско-британское противостояние в Персии // http://www.zlev.ru/133/133_3.htm.</w:t>
      </w:r>
      <w:r w:rsidRPr="00255AD7">
        <w:rPr>
          <w:rFonts w:ascii="Times New Roman" w:eastAsia="Times New Roman" w:hAnsi="Times New Roman" w:cs="Times New Roman"/>
          <w:color w:val="0A0B0C"/>
          <w:sz w:val="20"/>
          <w:szCs w:val="20"/>
          <w:lang w:eastAsia="ru-RU"/>
        </w:rPr>
        <w:br/>
      </w:r>
      <w:proofErr w:type="spellStart"/>
      <w:r w:rsidRPr="00255AD7">
        <w:rPr>
          <w:rFonts w:ascii="Times New Roman" w:eastAsia="Times New Roman" w:hAnsi="Times New Roman" w:cs="Times New Roman"/>
          <w:color w:val="0A0B0C"/>
          <w:sz w:val="20"/>
          <w:szCs w:val="20"/>
          <w:lang w:eastAsia="ru-RU"/>
        </w:rPr>
        <w:t>Шамбаров</w:t>
      </w:r>
      <w:proofErr w:type="spellEnd"/>
      <w:r w:rsidRPr="00255AD7">
        <w:rPr>
          <w:rFonts w:ascii="Times New Roman" w:eastAsia="Times New Roman" w:hAnsi="Times New Roman" w:cs="Times New Roman"/>
          <w:color w:val="0A0B0C"/>
          <w:sz w:val="20"/>
          <w:szCs w:val="20"/>
          <w:lang w:eastAsia="ru-RU"/>
        </w:rPr>
        <w:t xml:space="preserve"> В. Е. Нашествие </w:t>
      </w:r>
      <w:proofErr w:type="gramStart"/>
      <w:r w:rsidRPr="00255AD7">
        <w:rPr>
          <w:rFonts w:ascii="Times New Roman" w:eastAsia="Times New Roman" w:hAnsi="Times New Roman" w:cs="Times New Roman"/>
          <w:color w:val="0A0B0C"/>
          <w:sz w:val="20"/>
          <w:szCs w:val="20"/>
          <w:lang w:eastAsia="ru-RU"/>
        </w:rPr>
        <w:t>чужих</w:t>
      </w:r>
      <w:proofErr w:type="gramEnd"/>
      <w:r w:rsidRPr="00255AD7">
        <w:rPr>
          <w:rFonts w:ascii="Times New Roman" w:eastAsia="Times New Roman" w:hAnsi="Times New Roman" w:cs="Times New Roman"/>
          <w:color w:val="0A0B0C"/>
          <w:sz w:val="20"/>
          <w:szCs w:val="20"/>
          <w:lang w:eastAsia="ru-RU"/>
        </w:rPr>
        <w:t>: заговор против империи. М., 2007.</w:t>
      </w:r>
      <w:r w:rsidRPr="00255AD7">
        <w:rPr>
          <w:rFonts w:ascii="Times New Roman" w:eastAsia="Times New Roman" w:hAnsi="Times New Roman" w:cs="Times New Roman"/>
          <w:color w:val="0A0B0C"/>
          <w:sz w:val="20"/>
          <w:szCs w:val="20"/>
          <w:lang w:eastAsia="ru-RU"/>
        </w:rPr>
        <w:br/>
        <w:t>Неизвестный поход. Казаки в Персии в 1909-1914 гг. // http://www.cossackweb.narod.ru/kazaki/r_nzvphd01.htm.</w:t>
      </w:r>
      <w:r w:rsidRPr="00255AD7">
        <w:rPr>
          <w:rFonts w:ascii="Times New Roman" w:eastAsia="Times New Roman" w:hAnsi="Times New Roman" w:cs="Times New Roman"/>
          <w:color w:val="0A0B0C"/>
          <w:sz w:val="20"/>
          <w:szCs w:val="20"/>
          <w:lang w:eastAsia="ru-RU"/>
        </w:rPr>
        <w:br/>
        <w:t>Порохов С. Битва империй. Англия против России. М., 2008.</w:t>
      </w:r>
      <w:r w:rsidRPr="00255AD7">
        <w:rPr>
          <w:rFonts w:ascii="Times New Roman" w:eastAsia="Times New Roman" w:hAnsi="Times New Roman" w:cs="Times New Roman"/>
          <w:color w:val="0A0B0C"/>
          <w:sz w:val="20"/>
          <w:szCs w:val="20"/>
          <w:lang w:eastAsia="ru-RU"/>
        </w:rPr>
        <w:br/>
      </w:r>
      <w:proofErr w:type="spellStart"/>
      <w:r w:rsidRPr="00255AD7">
        <w:rPr>
          <w:rFonts w:ascii="Times New Roman" w:eastAsia="Times New Roman" w:hAnsi="Times New Roman" w:cs="Times New Roman"/>
          <w:color w:val="0A0B0C"/>
          <w:sz w:val="20"/>
          <w:szCs w:val="20"/>
          <w:lang w:eastAsia="ru-RU"/>
        </w:rPr>
        <w:t>Широкорад</w:t>
      </w:r>
      <w:proofErr w:type="spellEnd"/>
      <w:r w:rsidRPr="00255AD7">
        <w:rPr>
          <w:rFonts w:ascii="Times New Roman" w:eastAsia="Times New Roman" w:hAnsi="Times New Roman" w:cs="Times New Roman"/>
          <w:color w:val="0A0B0C"/>
          <w:sz w:val="20"/>
          <w:szCs w:val="20"/>
          <w:lang w:eastAsia="ru-RU"/>
        </w:rPr>
        <w:t xml:space="preserve"> А. Англия, ни войны, ни мира. М., 2011.</w:t>
      </w:r>
    </w:p>
    <w:p w:rsidR="00B87BE2" w:rsidRPr="00255AD7" w:rsidRDefault="004E6954" w:rsidP="00B87BE2">
      <w:pPr>
        <w:spacing w:after="0"/>
        <w:jc w:val="both"/>
        <w:rPr>
          <w:sz w:val="20"/>
          <w:szCs w:val="20"/>
        </w:rPr>
      </w:pPr>
      <w:hyperlink r:id="rId8" w:history="1">
        <w:r w:rsidR="00B87BE2" w:rsidRPr="00255AD7">
          <w:rPr>
            <w:color w:val="0000FF"/>
            <w:sz w:val="20"/>
            <w:szCs w:val="20"/>
            <w:u w:val="single"/>
          </w:rPr>
          <w:t>http://maxpark.com/community/politic/content/2423471</w:t>
        </w:r>
      </w:hyperlink>
    </w:p>
    <w:p w:rsidR="00B87BE2" w:rsidRPr="00F24539" w:rsidRDefault="00B87BE2" w:rsidP="00255AD7">
      <w:pPr>
        <w:spacing w:after="0"/>
        <w:jc w:val="both"/>
        <w:rPr>
          <w:sz w:val="10"/>
          <w:szCs w:val="10"/>
        </w:rPr>
      </w:pPr>
    </w:p>
    <w:p w:rsidR="00E95EAF" w:rsidRPr="00E95EAF" w:rsidRDefault="00CC4396" w:rsidP="00E95EAF">
      <w:pPr>
        <w:pStyle w:val="a5"/>
        <w:pBdr>
          <w:bottom w:val="single" w:sz="12" w:space="1" w:color="auto"/>
        </w:pBdr>
        <w:spacing w:after="0"/>
        <w:ind w:left="0" w:firstLine="284"/>
        <w:jc w:val="both"/>
        <w:rPr>
          <w:rFonts w:ascii="Times New Roman" w:hAnsi="Times New Roman" w:cs="Times New Roman"/>
          <w:b/>
          <w:i/>
          <w:sz w:val="24"/>
          <w:szCs w:val="24"/>
          <w:u w:val="single"/>
        </w:rPr>
      </w:pPr>
      <w:r>
        <w:rPr>
          <w:rFonts w:ascii="Times New Roman" w:hAnsi="Times New Roman" w:cs="Times New Roman"/>
          <w:b/>
          <w:i/>
          <w:sz w:val="24"/>
          <w:szCs w:val="24"/>
          <w:u w:val="single"/>
        </w:rPr>
        <w:t>Английское законодательство</w:t>
      </w:r>
    </w:p>
    <w:p w:rsidR="00E95EAF" w:rsidRPr="00F24539" w:rsidRDefault="00E95EAF" w:rsidP="00E95EAF">
      <w:pPr>
        <w:pBdr>
          <w:bottom w:val="single" w:sz="12" w:space="1" w:color="auto"/>
        </w:pBdr>
        <w:spacing w:after="0"/>
        <w:jc w:val="both"/>
        <w:rPr>
          <w:rFonts w:ascii="Times New Roman" w:hAnsi="Times New Roman" w:cs="Times New Roman"/>
          <w:b/>
          <w:i/>
          <w:sz w:val="10"/>
          <w:szCs w:val="10"/>
        </w:rPr>
      </w:pPr>
    </w:p>
    <w:p w:rsidR="00E95EAF" w:rsidRPr="00E95EAF" w:rsidRDefault="00E95EAF" w:rsidP="00E95EAF">
      <w:pPr>
        <w:pBdr>
          <w:bottom w:val="single" w:sz="12" w:space="1" w:color="auto"/>
        </w:pBdr>
        <w:spacing w:after="0"/>
        <w:jc w:val="both"/>
        <w:rPr>
          <w:rFonts w:ascii="Times New Roman" w:hAnsi="Times New Roman" w:cs="Times New Roman"/>
          <w:b/>
          <w:i/>
        </w:rPr>
      </w:pPr>
      <w:r>
        <w:rPr>
          <w:rFonts w:ascii="Times New Roman" w:hAnsi="Times New Roman" w:cs="Times New Roman"/>
          <w:b/>
          <w:i/>
        </w:rPr>
        <w:t xml:space="preserve">      </w:t>
      </w:r>
      <w:r w:rsidRPr="00E95EAF">
        <w:rPr>
          <w:rFonts w:ascii="Times New Roman" w:hAnsi="Times New Roman" w:cs="Times New Roman"/>
          <w:b/>
          <w:i/>
        </w:rPr>
        <w:t xml:space="preserve">Елизавета II (англ. </w:t>
      </w:r>
      <w:proofErr w:type="spellStart"/>
      <w:r w:rsidRPr="00E95EAF">
        <w:rPr>
          <w:rFonts w:ascii="Times New Roman" w:hAnsi="Times New Roman" w:cs="Times New Roman"/>
          <w:b/>
          <w:i/>
        </w:rPr>
        <w:t>Elizabeth</w:t>
      </w:r>
      <w:proofErr w:type="spellEnd"/>
      <w:r w:rsidRPr="00E95EAF">
        <w:rPr>
          <w:rFonts w:ascii="Times New Roman" w:hAnsi="Times New Roman" w:cs="Times New Roman"/>
          <w:b/>
          <w:i/>
        </w:rPr>
        <w:t xml:space="preserve"> II), полное имя — Елизавета Александра Мария (англ. </w:t>
      </w:r>
      <w:proofErr w:type="spellStart"/>
      <w:r w:rsidRPr="00E95EAF">
        <w:rPr>
          <w:rFonts w:ascii="Times New Roman" w:hAnsi="Times New Roman" w:cs="Times New Roman"/>
          <w:b/>
          <w:i/>
        </w:rPr>
        <w:t>Elizabeth</w:t>
      </w:r>
      <w:proofErr w:type="spellEnd"/>
      <w:r w:rsidRPr="00E95EAF">
        <w:rPr>
          <w:rFonts w:ascii="Times New Roman" w:hAnsi="Times New Roman" w:cs="Times New Roman"/>
          <w:b/>
          <w:i/>
        </w:rPr>
        <w:t xml:space="preserve"> </w:t>
      </w:r>
      <w:proofErr w:type="spellStart"/>
      <w:r w:rsidRPr="00E95EAF">
        <w:rPr>
          <w:rFonts w:ascii="Times New Roman" w:hAnsi="Times New Roman" w:cs="Times New Roman"/>
          <w:b/>
          <w:i/>
        </w:rPr>
        <w:t>Alexandra</w:t>
      </w:r>
      <w:proofErr w:type="spellEnd"/>
      <w:r w:rsidRPr="00E95EAF">
        <w:rPr>
          <w:rFonts w:ascii="Times New Roman" w:hAnsi="Times New Roman" w:cs="Times New Roman"/>
          <w:b/>
          <w:i/>
        </w:rPr>
        <w:t xml:space="preserve"> </w:t>
      </w:r>
      <w:proofErr w:type="spellStart"/>
      <w:r w:rsidRPr="00E95EAF">
        <w:rPr>
          <w:rFonts w:ascii="Times New Roman" w:hAnsi="Times New Roman" w:cs="Times New Roman"/>
          <w:b/>
          <w:i/>
        </w:rPr>
        <w:t>Mary</w:t>
      </w:r>
      <w:proofErr w:type="spellEnd"/>
      <w:r w:rsidRPr="00E95EAF">
        <w:rPr>
          <w:rFonts w:ascii="Times New Roman" w:hAnsi="Times New Roman" w:cs="Times New Roman"/>
          <w:b/>
          <w:i/>
        </w:rPr>
        <w:t>[1]; 21 апреля 1926, Лондон)[2] — королева Великобритании с 1952 года по настоящее время.</w:t>
      </w:r>
    </w:p>
    <w:p w:rsidR="00E95EAF" w:rsidRDefault="00E95EAF" w:rsidP="00E95EAF">
      <w:pPr>
        <w:pStyle w:val="a5"/>
        <w:pBdr>
          <w:bottom w:val="single" w:sz="12" w:space="1" w:color="auto"/>
        </w:pBdr>
        <w:spacing w:after="0"/>
        <w:ind w:left="0" w:firstLine="284"/>
        <w:jc w:val="both"/>
        <w:rPr>
          <w:rFonts w:ascii="Times New Roman" w:hAnsi="Times New Roman" w:cs="Times New Roman"/>
          <w:b/>
          <w:i/>
        </w:rPr>
      </w:pPr>
      <w:r w:rsidRPr="00E95EAF">
        <w:rPr>
          <w:rFonts w:ascii="Times New Roman" w:hAnsi="Times New Roman" w:cs="Times New Roman"/>
          <w:b/>
          <w:i/>
        </w:rPr>
        <w:t>Елизавета II</w:t>
      </w:r>
      <w:r>
        <w:rPr>
          <w:rFonts w:ascii="Times New Roman" w:hAnsi="Times New Roman" w:cs="Times New Roman"/>
          <w:b/>
          <w:i/>
        </w:rPr>
        <w:t>, внучка</w:t>
      </w:r>
      <w:r w:rsidRPr="00E95EAF">
        <w:rPr>
          <w:rFonts w:ascii="Times New Roman" w:hAnsi="Times New Roman" w:cs="Times New Roman"/>
          <w:b/>
          <w:i/>
        </w:rPr>
        <w:t xml:space="preserve"> </w:t>
      </w:r>
      <w:r>
        <w:rPr>
          <w:rFonts w:ascii="Times New Roman" w:hAnsi="Times New Roman" w:cs="Times New Roman"/>
          <w:b/>
          <w:i/>
        </w:rPr>
        <w:t xml:space="preserve">Георга </w:t>
      </w:r>
      <w:r w:rsidRPr="00E95EAF">
        <w:rPr>
          <w:rFonts w:ascii="Times New Roman" w:hAnsi="Times New Roman" w:cs="Times New Roman"/>
          <w:b/>
          <w:i/>
        </w:rPr>
        <w:t>V</w:t>
      </w:r>
      <w:r>
        <w:rPr>
          <w:rFonts w:ascii="Times New Roman" w:hAnsi="Times New Roman" w:cs="Times New Roman"/>
          <w:b/>
          <w:i/>
        </w:rPr>
        <w:t>,</w:t>
      </w:r>
      <w:r w:rsidRPr="00E95EAF">
        <w:rPr>
          <w:rFonts w:ascii="Times New Roman" w:hAnsi="Times New Roman" w:cs="Times New Roman"/>
          <w:b/>
          <w:i/>
        </w:rPr>
        <w:t xml:space="preserve"> происходит из </w:t>
      </w:r>
      <w:proofErr w:type="spellStart"/>
      <w:r w:rsidRPr="00E95EAF">
        <w:rPr>
          <w:rFonts w:ascii="Times New Roman" w:hAnsi="Times New Roman" w:cs="Times New Roman"/>
          <w:b/>
          <w:i/>
        </w:rPr>
        <w:t>Виндзорской</w:t>
      </w:r>
      <w:proofErr w:type="spellEnd"/>
      <w:r w:rsidRPr="00E95EAF">
        <w:rPr>
          <w:rFonts w:ascii="Times New Roman" w:hAnsi="Times New Roman" w:cs="Times New Roman"/>
          <w:b/>
          <w:i/>
        </w:rPr>
        <w:t xml:space="preserve"> династии. Взошла на престол 6 февраля 1952 года в возрасте 25 лет после кончины своего отца короля Георга VI .</w:t>
      </w:r>
    </w:p>
    <w:p w:rsidR="00D50C8A" w:rsidRPr="00E95EAF" w:rsidRDefault="00D50C8A" w:rsidP="00E95EAF">
      <w:pPr>
        <w:pStyle w:val="a5"/>
        <w:pBdr>
          <w:bottom w:val="single" w:sz="12" w:space="1" w:color="auto"/>
        </w:pBdr>
        <w:spacing w:after="0"/>
        <w:ind w:left="0" w:firstLine="284"/>
        <w:jc w:val="both"/>
        <w:rPr>
          <w:rFonts w:ascii="Times New Roman" w:hAnsi="Times New Roman" w:cs="Times New Roman"/>
          <w:b/>
          <w:i/>
        </w:rPr>
      </w:pPr>
    </w:p>
    <w:p w:rsidR="00E95EAF" w:rsidRPr="00E95EAF" w:rsidRDefault="00E95EAF" w:rsidP="00E95EAF">
      <w:pPr>
        <w:pStyle w:val="a5"/>
        <w:pBdr>
          <w:bottom w:val="single" w:sz="12" w:space="1" w:color="auto"/>
        </w:pBdr>
        <w:spacing w:after="0"/>
        <w:ind w:left="0" w:firstLine="284"/>
        <w:jc w:val="both"/>
        <w:rPr>
          <w:rFonts w:ascii="Times New Roman" w:hAnsi="Times New Roman" w:cs="Times New Roman"/>
          <w:b/>
          <w:i/>
        </w:rPr>
      </w:pPr>
      <w:r w:rsidRPr="00E95EAF">
        <w:rPr>
          <w:rFonts w:ascii="Times New Roman" w:hAnsi="Times New Roman" w:cs="Times New Roman"/>
          <w:shd w:val="clear" w:color="auto" w:fill="FFFFFF"/>
        </w:rPr>
        <w:t>Николай Второй Георгу Пятому был двоюродный брат (их матери были сестрами)</w:t>
      </w:r>
      <w:proofErr w:type="gramStart"/>
      <w:r w:rsidRPr="00E95EAF">
        <w:rPr>
          <w:rFonts w:ascii="Times New Roman" w:hAnsi="Times New Roman" w:cs="Times New Roman"/>
          <w:shd w:val="clear" w:color="auto" w:fill="FFFFFF"/>
        </w:rPr>
        <w:t xml:space="preserve"> .</w:t>
      </w:r>
      <w:proofErr w:type="gramEnd"/>
      <w:r w:rsidRPr="00E95EAF">
        <w:rPr>
          <w:rFonts w:ascii="Times New Roman" w:hAnsi="Times New Roman" w:cs="Times New Roman"/>
          <w:shd w:val="clear" w:color="auto" w:fill="FFFFFF"/>
        </w:rPr>
        <w:t xml:space="preserve"> Интересно, что в то же время Георг Пятый приходился двоюродным братом и немец</w:t>
      </w:r>
      <w:r>
        <w:rPr>
          <w:rFonts w:ascii="Times New Roman" w:hAnsi="Times New Roman" w:cs="Times New Roman"/>
          <w:shd w:val="clear" w:color="auto" w:fill="FFFFFF"/>
        </w:rPr>
        <w:t>кому кайзеру Вильгельму Второму</w:t>
      </w:r>
      <w:r w:rsidRPr="00E95EAF">
        <w:rPr>
          <w:rFonts w:ascii="Times New Roman" w:hAnsi="Times New Roman" w:cs="Times New Roman"/>
          <w:shd w:val="clear" w:color="auto" w:fill="FFFFFF"/>
        </w:rPr>
        <w:t>. Убедитесь сами</w:t>
      </w:r>
      <w:r>
        <w:rPr>
          <w:rFonts w:ascii="Times New Roman" w:hAnsi="Times New Roman" w:cs="Times New Roman"/>
          <w:shd w:val="clear" w:color="auto" w:fill="FFFFFF"/>
        </w:rPr>
        <w:t>, как они похожи!!!</w:t>
      </w:r>
    </w:p>
    <w:p w:rsidR="00E95EAF" w:rsidRDefault="00E95EAF" w:rsidP="00A378D2">
      <w:pPr>
        <w:pStyle w:val="a5"/>
        <w:pBdr>
          <w:bottom w:val="single" w:sz="12" w:space="1" w:color="auto"/>
        </w:pBdr>
        <w:spacing w:after="0"/>
        <w:ind w:left="0" w:firstLine="142"/>
        <w:jc w:val="both"/>
        <w:rPr>
          <w:rFonts w:ascii="Times New Roman" w:hAnsi="Times New Roman" w:cs="Times New Roman"/>
          <w:b/>
          <w:i/>
        </w:rPr>
      </w:pPr>
      <w:r w:rsidRPr="00E95EAF">
        <w:rPr>
          <w:rFonts w:ascii="Times New Roman" w:hAnsi="Times New Roman" w:cs="Times New Roman"/>
          <w:b/>
          <w:i/>
          <w:noProof/>
          <w:lang w:eastAsia="ru-RU"/>
        </w:rPr>
        <w:lastRenderedPageBreak/>
        <w:drawing>
          <wp:inline distT="0" distB="0" distL="0" distR="0" wp14:anchorId="2E5603C7" wp14:editId="34DBC4C8">
            <wp:extent cx="3364643" cy="4424676"/>
            <wp:effectExtent l="0" t="0" r="7620" b="0"/>
            <wp:docPr id="3" name="Рисунок 3" descr="http://content.foto.mail.ru/inbox/smolitskiy/_answers/i-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foto.mail.ru/inbox/smolitskiy/_answers/i-3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675" cy="4426034"/>
                    </a:xfrm>
                    <a:prstGeom prst="rect">
                      <a:avLst/>
                    </a:prstGeom>
                    <a:noFill/>
                    <a:ln>
                      <a:noFill/>
                    </a:ln>
                  </pic:spPr>
                </pic:pic>
              </a:graphicData>
            </a:graphic>
          </wp:inline>
        </w:drawing>
      </w:r>
    </w:p>
    <w:p w:rsidR="00E95EAF" w:rsidRPr="00F24539" w:rsidRDefault="00E95EAF" w:rsidP="00282A25">
      <w:pPr>
        <w:pStyle w:val="a5"/>
        <w:pBdr>
          <w:bottom w:val="single" w:sz="12" w:space="1" w:color="auto"/>
        </w:pBdr>
        <w:spacing w:after="0"/>
        <w:ind w:left="0" w:firstLine="284"/>
        <w:jc w:val="both"/>
        <w:rPr>
          <w:rFonts w:ascii="Times New Roman" w:hAnsi="Times New Roman" w:cs="Times New Roman"/>
          <w:b/>
          <w:i/>
          <w:sz w:val="10"/>
          <w:szCs w:val="10"/>
        </w:rPr>
      </w:pPr>
    </w:p>
    <w:p w:rsidR="00BA1FE2" w:rsidRPr="00BA1FE2" w:rsidRDefault="000D3EA7" w:rsidP="00BA1FE2">
      <w:pPr>
        <w:pStyle w:val="a5"/>
        <w:pBdr>
          <w:bottom w:val="single" w:sz="12" w:space="1" w:color="auto"/>
        </w:pBdr>
        <w:spacing w:after="0"/>
        <w:ind w:left="0" w:firstLine="284"/>
        <w:rPr>
          <w:rFonts w:ascii="Times New Roman" w:hAnsi="Times New Roman" w:cs="Times New Roman"/>
          <w:b/>
          <w:i/>
          <w:color w:val="FF0000"/>
          <w:sz w:val="26"/>
          <w:szCs w:val="26"/>
        </w:rPr>
      </w:pPr>
      <w:r>
        <w:rPr>
          <w:rFonts w:ascii="Times New Roman" w:hAnsi="Times New Roman" w:cs="Times New Roman"/>
          <w:b/>
          <w:i/>
          <w:noProof/>
          <w:color w:val="FF0000"/>
          <w:sz w:val="26"/>
          <w:szCs w:val="26"/>
          <w:lang w:eastAsia="ru-RU"/>
        </w:rPr>
        <mc:AlternateContent>
          <mc:Choice Requires="wps">
            <w:drawing>
              <wp:anchor distT="0" distB="0" distL="114300" distR="114300" simplePos="0" relativeHeight="251659264" behindDoc="0" locked="0" layoutInCell="1" allowOverlap="1" wp14:anchorId="04343C8F" wp14:editId="6303F238">
                <wp:simplePos x="0" y="0"/>
                <wp:positionH relativeFrom="column">
                  <wp:posOffset>2362863</wp:posOffset>
                </wp:positionH>
                <wp:positionV relativeFrom="paragraph">
                  <wp:posOffset>480336</wp:posOffset>
                </wp:positionV>
                <wp:extent cx="159026" cy="230588"/>
                <wp:effectExtent l="0" t="0" r="12700" b="17145"/>
                <wp:wrapNone/>
                <wp:docPr id="1" name="Пятно 1 1"/>
                <wp:cNvGraphicFramePr/>
                <a:graphic xmlns:a="http://schemas.openxmlformats.org/drawingml/2006/main">
                  <a:graphicData uri="http://schemas.microsoft.com/office/word/2010/wordprocessingShape">
                    <wps:wsp>
                      <wps:cNvSpPr/>
                      <wps:spPr>
                        <a:xfrm flipH="1">
                          <a:off x="0" y="0"/>
                          <a:ext cx="159026" cy="230588"/>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 o:spid="_x0000_s1026" type="#_x0000_t71" style="position:absolute;margin-left:186.05pt;margin-top:37.8pt;width:12.5pt;height:1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" fillcolor="#c0504d [3205]" strokecolor="#622423 [1605]" strokeweight="2pt"/>
            </w:pict>
          </mc:Fallback>
        </mc:AlternateContent>
      </w:r>
      <w:r w:rsidR="00BA1FE2" w:rsidRPr="00BA1FE2">
        <w:rPr>
          <w:rFonts w:ascii="Times New Roman" w:hAnsi="Times New Roman" w:cs="Times New Roman"/>
          <w:b/>
          <w:i/>
          <w:color w:val="FF0000"/>
          <w:sz w:val="26"/>
          <w:szCs w:val="26"/>
        </w:rPr>
        <w:t xml:space="preserve">     История Революции в России это история о том, как брат убил брата</w:t>
      </w:r>
      <w:r>
        <w:rPr>
          <w:rFonts w:ascii="Times New Roman" w:hAnsi="Times New Roman" w:cs="Times New Roman"/>
          <w:b/>
          <w:i/>
          <w:color w:val="FF0000"/>
          <w:sz w:val="26"/>
          <w:szCs w:val="26"/>
        </w:rPr>
        <w:t xml:space="preserve"> для захвата его собственности…</w:t>
      </w:r>
    </w:p>
    <w:p w:rsidR="00BA1FE2" w:rsidRPr="00BA1FE2" w:rsidRDefault="00BA1FE2" w:rsidP="00BA1FE2">
      <w:pPr>
        <w:pStyle w:val="a5"/>
        <w:pBdr>
          <w:bottom w:val="single" w:sz="12" w:space="1" w:color="auto"/>
        </w:pBdr>
        <w:spacing w:after="0"/>
        <w:ind w:left="0" w:firstLine="284"/>
        <w:jc w:val="both"/>
        <w:rPr>
          <w:rFonts w:ascii="Times New Roman" w:hAnsi="Times New Roman" w:cs="Times New Roman"/>
          <w:b/>
          <w:i/>
          <w:sz w:val="10"/>
          <w:szCs w:val="10"/>
        </w:rPr>
      </w:pPr>
    </w:p>
    <w:p w:rsidR="00BA1FE2" w:rsidRDefault="00BA1FE2" w:rsidP="00BA1FE2">
      <w:pPr>
        <w:pStyle w:val="a5"/>
        <w:pBdr>
          <w:bottom w:val="single" w:sz="12" w:space="1" w:color="auto"/>
        </w:pBdr>
        <w:spacing w:after="0"/>
        <w:ind w:left="0" w:firstLine="284"/>
        <w:jc w:val="both"/>
        <w:rPr>
          <w:rFonts w:ascii="Times New Roman" w:hAnsi="Times New Roman" w:cs="Times New Roman"/>
          <w:b/>
          <w:i/>
        </w:rPr>
      </w:pPr>
      <w:r w:rsidRPr="00BA1FE2">
        <w:rPr>
          <w:rFonts w:ascii="Times New Roman" w:hAnsi="Times New Roman" w:cs="Times New Roman"/>
          <w:b/>
          <w:i/>
        </w:rPr>
        <w:t xml:space="preserve">В Англии отношениям наследования </w:t>
      </w:r>
      <w:r w:rsidR="00141FBF">
        <w:rPr>
          <w:rFonts w:ascii="Times New Roman" w:hAnsi="Times New Roman" w:cs="Times New Roman"/>
          <w:b/>
          <w:i/>
        </w:rPr>
        <w:t xml:space="preserve"> посвящены  ряд законов: Закон о завещаниях 1837 г., Закон</w:t>
      </w:r>
      <w:r w:rsidRPr="00BA1FE2">
        <w:rPr>
          <w:rFonts w:ascii="Times New Roman" w:hAnsi="Times New Roman" w:cs="Times New Roman"/>
          <w:b/>
          <w:i/>
        </w:rPr>
        <w:t xml:space="preserve"> об администрировании наследств 1925 г</w:t>
      </w:r>
      <w:r w:rsidR="00141FBF">
        <w:rPr>
          <w:rFonts w:ascii="Times New Roman" w:hAnsi="Times New Roman" w:cs="Times New Roman"/>
          <w:b/>
          <w:i/>
        </w:rPr>
        <w:t>., Закон</w:t>
      </w:r>
      <w:r w:rsidRPr="00BA1FE2">
        <w:rPr>
          <w:rFonts w:ascii="Times New Roman" w:hAnsi="Times New Roman" w:cs="Times New Roman"/>
          <w:b/>
          <w:i/>
        </w:rPr>
        <w:t xml:space="preserve"> о наследстве лиц, не остави</w:t>
      </w:r>
      <w:r w:rsidR="00141FBF">
        <w:rPr>
          <w:rFonts w:ascii="Times New Roman" w:hAnsi="Times New Roman" w:cs="Times New Roman"/>
          <w:b/>
          <w:i/>
        </w:rPr>
        <w:t>вших завещания, 1952 г., Закон</w:t>
      </w:r>
      <w:r w:rsidRPr="00BA1FE2">
        <w:rPr>
          <w:rFonts w:ascii="Times New Roman" w:hAnsi="Times New Roman" w:cs="Times New Roman"/>
          <w:b/>
          <w:i/>
        </w:rPr>
        <w:t xml:space="preserve"> о наследовании 1975 г.</w:t>
      </w:r>
    </w:p>
    <w:p w:rsidR="00BA1FE2" w:rsidRDefault="00BA1FE2" w:rsidP="00BA1FE2">
      <w:pPr>
        <w:pStyle w:val="a5"/>
        <w:pBdr>
          <w:bottom w:val="single" w:sz="12" w:space="1" w:color="auto"/>
        </w:pBdr>
        <w:spacing w:after="0"/>
        <w:ind w:left="0" w:firstLine="284"/>
        <w:jc w:val="both"/>
        <w:rPr>
          <w:rFonts w:ascii="Times New Roman" w:hAnsi="Times New Roman" w:cs="Times New Roman"/>
          <w:b/>
          <w:i/>
        </w:rPr>
      </w:pPr>
      <w:r w:rsidRPr="00BA1FE2">
        <w:rPr>
          <w:rFonts w:ascii="Times New Roman" w:hAnsi="Times New Roman" w:cs="Times New Roman"/>
          <w:b/>
          <w:i/>
        </w:rPr>
        <w:t>Законодательство практически всех государств устанавливает, что в определенных случаях лицо, входящее в круг наследников, может быть отстранено от наследования (такое лицо часто именуют недостойным наследником). Однако соответствующие предписания не отличаются единообразием.</w:t>
      </w:r>
      <w:r>
        <w:rPr>
          <w:rFonts w:ascii="Times New Roman" w:hAnsi="Times New Roman" w:cs="Times New Roman"/>
          <w:b/>
          <w:i/>
        </w:rPr>
        <w:t xml:space="preserve">   </w:t>
      </w:r>
    </w:p>
    <w:p w:rsidR="00BA1FE2" w:rsidRPr="00A378D2" w:rsidRDefault="00BA1FE2" w:rsidP="00BA1FE2">
      <w:pPr>
        <w:pStyle w:val="a5"/>
        <w:pBdr>
          <w:bottom w:val="single" w:sz="12" w:space="1" w:color="auto"/>
        </w:pBdr>
        <w:spacing w:after="0"/>
        <w:ind w:left="0" w:firstLine="284"/>
        <w:jc w:val="both"/>
        <w:rPr>
          <w:rFonts w:ascii="Times New Roman" w:hAnsi="Times New Roman" w:cs="Times New Roman"/>
        </w:rPr>
      </w:pPr>
      <w:r w:rsidRPr="00A378D2">
        <w:rPr>
          <w:rFonts w:ascii="Times New Roman" w:hAnsi="Times New Roman" w:cs="Times New Roman"/>
        </w:rPr>
        <w:t xml:space="preserve"> Согласно данным нормам являются недостойными права наследования и</w:t>
      </w:r>
      <w:r w:rsidR="00141FBF">
        <w:rPr>
          <w:rFonts w:ascii="Times New Roman" w:hAnsi="Times New Roman" w:cs="Times New Roman"/>
        </w:rPr>
        <w:t>,</w:t>
      </w:r>
      <w:r w:rsidRPr="00A378D2">
        <w:rPr>
          <w:rFonts w:ascii="Times New Roman" w:hAnsi="Times New Roman" w:cs="Times New Roman"/>
        </w:rPr>
        <w:t xml:space="preserve"> как таковые</w:t>
      </w:r>
      <w:r w:rsidR="00141FBF">
        <w:rPr>
          <w:rFonts w:ascii="Times New Roman" w:hAnsi="Times New Roman" w:cs="Times New Roman"/>
        </w:rPr>
        <w:t>,</w:t>
      </w:r>
      <w:r w:rsidRPr="00A378D2">
        <w:rPr>
          <w:rFonts w:ascii="Times New Roman" w:hAnsi="Times New Roman" w:cs="Times New Roman"/>
        </w:rPr>
        <w:t xml:space="preserve"> исключается из числа наследников: 1) тот, кто осужден как исполнитель или соучастник к уголовному наказанию за умышленное убийство или за покушение на убийство умершего; 2) тот, кто осужден как исполнитель или соучастник к уголовному наказанию за умышленное нанесение побоев или совершение насилия либо за нападение, не связанное с телесными повреждениями, когда указанные деяния повлекли гибель умершего и были совершены без намерения причинить ему смерть. Могут быть признаны недостойными права наследования: 1) тот, кто осужден как исполнитель или соучастник к </w:t>
      </w:r>
      <w:r w:rsidRPr="00A378D2">
        <w:rPr>
          <w:rFonts w:ascii="Times New Roman" w:hAnsi="Times New Roman" w:cs="Times New Roman"/>
        </w:rPr>
        <w:lastRenderedPageBreak/>
        <w:t xml:space="preserve">исправительному наказанию за умышленное убийство или за покушение на убийство умершего; 2) тот, кто осужден как исполнитель или соучастник к исправительному наказанию за умышленное насилие, повлекшее гибель умершего, которое было совершено без намерения причинить смерть; </w:t>
      </w:r>
      <w:proofErr w:type="gramStart"/>
      <w:r w:rsidRPr="00A378D2">
        <w:rPr>
          <w:rFonts w:ascii="Times New Roman" w:hAnsi="Times New Roman" w:cs="Times New Roman"/>
        </w:rPr>
        <w:t>3) тот, кто осужден за лжесвидетельство в уголовном деле в отношении умершего; 4) тот, кто осужден за умышленное бездействие при совершении другим лицом либо тяжкого, либо менее тяжкого преступления, посягавшего на физическую неприкосновенность умершего, в результате чего наступила смерть, при условии, что бездействовавший мог воспрепятствовать такому деянию без риска для себя или третьих лиц;</w:t>
      </w:r>
      <w:proofErr w:type="gramEnd"/>
      <w:r w:rsidRPr="00A378D2">
        <w:rPr>
          <w:rFonts w:ascii="Times New Roman" w:hAnsi="Times New Roman" w:cs="Times New Roman"/>
        </w:rPr>
        <w:t xml:space="preserve"> </w:t>
      </w:r>
      <w:proofErr w:type="gramStart"/>
      <w:r w:rsidRPr="00A378D2">
        <w:rPr>
          <w:rFonts w:ascii="Times New Roman" w:hAnsi="Times New Roman" w:cs="Times New Roman"/>
        </w:rPr>
        <w:t>5) тот, кто осужден за заведомо ложный донос на умершего, если деяния, о которых был сделан донос, повлекли применение мер уголовного наказания; равным образом могут быть признаны недостойными права наследования те, кто совершил деяния, предусмотренные пунктами 1 и 2, но в отношении кого уголовное дело не может быть возбуждено или если оно было прекращено ввиду их смерти.</w:t>
      </w:r>
      <w:proofErr w:type="gramEnd"/>
      <w:r w:rsidRPr="00A378D2">
        <w:rPr>
          <w:rFonts w:ascii="Times New Roman" w:hAnsi="Times New Roman" w:cs="Times New Roman"/>
        </w:rPr>
        <w:t xml:space="preserve"> </w:t>
      </w:r>
      <w:proofErr w:type="gramStart"/>
      <w:r w:rsidRPr="00A378D2">
        <w:rPr>
          <w:rFonts w:ascii="Times New Roman" w:hAnsi="Times New Roman" w:cs="Times New Roman"/>
        </w:rPr>
        <w:t>Не исключается из числа наследников наследующее лицо, подпадающее под одно из оснований признания недостойным права наследования, когда после указанных деяний умерший, будучи о них осведомленным, указал путем специального завещательного волеизъявления, что он желает сохранить ему наследственные права, или если он предоставил этому лицу все имущество или долю в имуществе путем безвозмездной сделки.</w:t>
      </w:r>
      <w:proofErr w:type="gramEnd"/>
    </w:p>
    <w:p w:rsidR="00A378D2" w:rsidRDefault="00BA1FE2" w:rsidP="00BA1FE2">
      <w:pPr>
        <w:pStyle w:val="a5"/>
        <w:pBdr>
          <w:bottom w:val="single" w:sz="12" w:space="1" w:color="auto"/>
        </w:pBdr>
        <w:spacing w:after="0"/>
        <w:ind w:left="0" w:firstLine="284"/>
        <w:jc w:val="both"/>
        <w:rPr>
          <w:rFonts w:ascii="Times New Roman" w:hAnsi="Times New Roman" w:cs="Times New Roman"/>
          <w:b/>
          <w:i/>
        </w:rPr>
      </w:pPr>
      <w:r>
        <w:rPr>
          <w:rFonts w:ascii="Times New Roman" w:hAnsi="Times New Roman" w:cs="Times New Roman"/>
          <w:b/>
          <w:i/>
        </w:rPr>
        <w:t>Преступление Георга</w:t>
      </w:r>
      <w:r w:rsidR="00A378D2" w:rsidRPr="00A378D2">
        <w:rPr>
          <w:rFonts w:ascii="Times New Roman" w:hAnsi="Times New Roman" w:cs="Times New Roman"/>
          <w:b/>
          <w:i/>
        </w:rPr>
        <w:t xml:space="preserve"> </w:t>
      </w:r>
      <w:r w:rsidR="00A378D2" w:rsidRPr="00E95EAF">
        <w:rPr>
          <w:rFonts w:ascii="Times New Roman" w:hAnsi="Times New Roman" w:cs="Times New Roman"/>
          <w:b/>
          <w:i/>
        </w:rPr>
        <w:t>V</w:t>
      </w:r>
      <w:r w:rsidR="00A378D2">
        <w:rPr>
          <w:rFonts w:ascii="Times New Roman" w:hAnsi="Times New Roman" w:cs="Times New Roman"/>
          <w:b/>
          <w:i/>
        </w:rPr>
        <w:t xml:space="preserve"> лишило английское семейство прав на наследование, пользование и управление собственностью Николая </w:t>
      </w:r>
      <w:r w:rsidR="00A378D2">
        <w:rPr>
          <w:rFonts w:ascii="Times New Roman" w:hAnsi="Times New Roman" w:cs="Times New Roman"/>
          <w:b/>
          <w:i/>
          <w:lang w:val="en-US"/>
        </w:rPr>
        <w:t>II</w:t>
      </w:r>
      <w:r w:rsidR="00A378D2">
        <w:rPr>
          <w:rFonts w:ascii="Times New Roman" w:hAnsi="Times New Roman" w:cs="Times New Roman"/>
          <w:b/>
          <w:i/>
        </w:rPr>
        <w:t>.</w:t>
      </w:r>
    </w:p>
    <w:p w:rsidR="00A378D2" w:rsidRDefault="00A378D2" w:rsidP="00BA1FE2">
      <w:pPr>
        <w:pStyle w:val="a5"/>
        <w:pBdr>
          <w:bottom w:val="single" w:sz="12" w:space="1" w:color="auto"/>
        </w:pBdr>
        <w:spacing w:after="0"/>
        <w:ind w:left="0" w:firstLine="284"/>
        <w:jc w:val="both"/>
        <w:rPr>
          <w:rFonts w:ascii="Times New Roman" w:hAnsi="Times New Roman" w:cs="Times New Roman"/>
        </w:rPr>
      </w:pPr>
      <w:r>
        <w:rPr>
          <w:rFonts w:ascii="Times New Roman" w:hAnsi="Times New Roman" w:cs="Times New Roman"/>
        </w:rPr>
        <w:t>Но что мы видим? Вся собственность царской семьи находится под управлением английской семейки.</w:t>
      </w:r>
    </w:p>
    <w:p w:rsidR="00A378D2" w:rsidRPr="00F24539" w:rsidRDefault="00A378D2" w:rsidP="00BA1FE2">
      <w:pPr>
        <w:pStyle w:val="a5"/>
        <w:pBdr>
          <w:bottom w:val="single" w:sz="12" w:space="1" w:color="auto"/>
        </w:pBdr>
        <w:spacing w:after="0"/>
        <w:ind w:left="0" w:firstLine="284"/>
        <w:jc w:val="both"/>
        <w:rPr>
          <w:rFonts w:ascii="Times New Roman" w:hAnsi="Times New Roman" w:cs="Times New Roman"/>
          <w:sz w:val="10"/>
          <w:szCs w:val="10"/>
        </w:rPr>
      </w:pPr>
    </w:p>
    <w:p w:rsidR="00A378D2" w:rsidRDefault="00A378D2" w:rsidP="00BA1FE2">
      <w:pPr>
        <w:pStyle w:val="a5"/>
        <w:pBdr>
          <w:bottom w:val="single" w:sz="12" w:space="1" w:color="auto"/>
        </w:pBdr>
        <w:spacing w:after="0"/>
        <w:ind w:left="0" w:firstLine="284"/>
        <w:jc w:val="both"/>
        <w:rPr>
          <w:rFonts w:ascii="Times New Roman" w:hAnsi="Times New Roman" w:cs="Times New Roman"/>
          <w:b/>
          <w:i/>
          <w:sz w:val="24"/>
          <w:szCs w:val="24"/>
        </w:rPr>
      </w:pPr>
      <w:r>
        <w:rPr>
          <w:rFonts w:ascii="Times New Roman" w:hAnsi="Times New Roman" w:cs="Times New Roman"/>
          <w:b/>
          <w:i/>
          <w:sz w:val="24"/>
          <w:szCs w:val="24"/>
        </w:rPr>
        <w:t>ПОСЛЕДНЯЯ ВОЛЯ НИКОЛАЯ ВТОРОГО</w:t>
      </w:r>
    </w:p>
    <w:p w:rsidR="00A378D2" w:rsidRPr="00A378D2" w:rsidRDefault="00BA1FE2" w:rsidP="00D50C8A">
      <w:pPr>
        <w:spacing w:after="0"/>
        <w:jc w:val="both"/>
        <w:rPr>
          <w:rFonts w:ascii="Times New Roman" w:eastAsia="Times New Roman" w:hAnsi="Times New Roman" w:cs="Times New Roman"/>
          <w:i/>
          <w:lang w:eastAsia="ar-SA"/>
        </w:rPr>
      </w:pPr>
      <w:r w:rsidRPr="00A378D2">
        <w:rPr>
          <w:rFonts w:ascii="Times New Roman" w:hAnsi="Times New Roman" w:cs="Times New Roman"/>
          <w:b/>
          <w:i/>
          <w:sz w:val="24"/>
          <w:szCs w:val="24"/>
        </w:rPr>
        <w:t xml:space="preserve"> </w:t>
      </w:r>
      <w:r w:rsidR="00A378D2" w:rsidRPr="00A378D2">
        <w:rPr>
          <w:rFonts w:ascii="Times New Roman" w:eastAsia="Times New Roman" w:hAnsi="Times New Roman" w:cs="Times New Roman"/>
          <w:lang w:eastAsia="ar-SA"/>
        </w:rPr>
        <w:t xml:space="preserve">«… </w:t>
      </w:r>
      <w:r w:rsidR="00A378D2" w:rsidRPr="00A378D2">
        <w:rPr>
          <w:rFonts w:ascii="Times New Roman" w:eastAsia="Times New Roman" w:hAnsi="Times New Roman" w:cs="Times New Roman"/>
          <w:i/>
          <w:u w:val="single"/>
          <w:lang w:eastAsia="ar-SA"/>
        </w:rPr>
        <w:t>В эти решительные дни в жизни России</w:t>
      </w:r>
      <w:r w:rsidR="00A378D2" w:rsidRPr="00A378D2">
        <w:rPr>
          <w:rFonts w:ascii="Times New Roman" w:eastAsia="Times New Roman" w:hAnsi="Times New Roman" w:cs="Times New Roman"/>
          <w:i/>
          <w:lang w:eastAsia="ar-SA"/>
        </w:rPr>
        <w:t xml:space="preserve">, почли мы </w:t>
      </w:r>
      <w:r w:rsidR="00A378D2" w:rsidRPr="00A378D2">
        <w:rPr>
          <w:rFonts w:ascii="Times New Roman" w:eastAsia="Times New Roman" w:hAnsi="Times New Roman" w:cs="Times New Roman"/>
          <w:i/>
          <w:u w:val="single"/>
          <w:lang w:eastAsia="ar-SA"/>
        </w:rPr>
        <w:t>долгом совести облегчить народу</w:t>
      </w:r>
      <w:r w:rsidR="00A378D2" w:rsidRPr="00A378D2">
        <w:rPr>
          <w:rFonts w:ascii="Times New Roman" w:eastAsia="Times New Roman" w:hAnsi="Times New Roman" w:cs="Times New Roman"/>
          <w:i/>
          <w:lang w:eastAsia="ar-SA"/>
        </w:rPr>
        <w:t xml:space="preserve"> нашему тесное </w:t>
      </w:r>
      <w:r w:rsidR="00A378D2" w:rsidRPr="00A378D2">
        <w:rPr>
          <w:rFonts w:ascii="Times New Roman" w:eastAsia="Times New Roman" w:hAnsi="Times New Roman" w:cs="Times New Roman"/>
          <w:i/>
          <w:u w:val="single"/>
          <w:lang w:eastAsia="ar-SA"/>
        </w:rPr>
        <w:t xml:space="preserve">единение и сплочение всех сил народных для скорейшего достижения победы, и в согласии с Государственной думой, признали мы за благо </w:t>
      </w:r>
      <w:r w:rsidR="00A378D2" w:rsidRPr="00A378D2">
        <w:rPr>
          <w:rFonts w:ascii="Times New Roman" w:eastAsia="Times New Roman" w:hAnsi="Times New Roman" w:cs="Times New Roman"/>
          <w:b/>
          <w:i/>
          <w:u w:val="single"/>
          <w:lang w:eastAsia="ar-SA"/>
        </w:rPr>
        <w:t>отречься от престола</w:t>
      </w:r>
      <w:r w:rsidR="00A378D2" w:rsidRPr="00A378D2">
        <w:rPr>
          <w:rFonts w:ascii="Times New Roman" w:eastAsia="Times New Roman" w:hAnsi="Times New Roman" w:cs="Times New Roman"/>
          <w:i/>
          <w:u w:val="single"/>
          <w:lang w:eastAsia="ar-SA"/>
        </w:rPr>
        <w:t xml:space="preserve"> государства Российского и </w:t>
      </w:r>
      <w:r w:rsidR="00A378D2" w:rsidRPr="00A378D2">
        <w:rPr>
          <w:rFonts w:ascii="Times New Roman" w:eastAsia="Times New Roman" w:hAnsi="Times New Roman" w:cs="Times New Roman"/>
          <w:b/>
          <w:i/>
          <w:u w:val="single"/>
          <w:lang w:eastAsia="ar-SA"/>
        </w:rPr>
        <w:t>сложить</w:t>
      </w:r>
      <w:r w:rsidR="00A378D2" w:rsidRPr="00A378D2">
        <w:rPr>
          <w:rFonts w:ascii="Times New Roman" w:eastAsia="Times New Roman" w:hAnsi="Times New Roman" w:cs="Times New Roman"/>
          <w:i/>
          <w:u w:val="single"/>
          <w:lang w:eastAsia="ar-SA"/>
        </w:rPr>
        <w:t xml:space="preserve"> с себя верховную </w:t>
      </w:r>
      <w:r w:rsidR="00A378D2" w:rsidRPr="00A378D2">
        <w:rPr>
          <w:rFonts w:ascii="Times New Roman" w:eastAsia="Times New Roman" w:hAnsi="Times New Roman" w:cs="Times New Roman"/>
          <w:b/>
          <w:i/>
          <w:u w:val="single"/>
          <w:lang w:eastAsia="ar-SA"/>
        </w:rPr>
        <w:t>власть</w:t>
      </w:r>
      <w:r w:rsidR="00A378D2" w:rsidRPr="00A378D2">
        <w:rPr>
          <w:rFonts w:ascii="Times New Roman" w:eastAsia="Times New Roman" w:hAnsi="Times New Roman" w:cs="Times New Roman"/>
          <w:i/>
          <w:lang w:eastAsia="ar-SA"/>
        </w:rPr>
        <w:t>.</w:t>
      </w:r>
    </w:p>
    <w:p w:rsidR="00A378D2" w:rsidRPr="00A378D2" w:rsidRDefault="00A378D2" w:rsidP="00A378D2">
      <w:pPr>
        <w:widowControl w:val="0"/>
        <w:suppressAutoHyphens/>
        <w:autoSpaceDE w:val="0"/>
        <w:spacing w:after="0" w:line="240" w:lineRule="auto"/>
        <w:jc w:val="both"/>
        <w:rPr>
          <w:rFonts w:ascii="Times New Roman" w:eastAsia="Times New Roman" w:hAnsi="Times New Roman" w:cs="Times New Roman"/>
          <w:lang w:eastAsia="ar-SA"/>
        </w:rPr>
      </w:pPr>
      <w:r w:rsidRPr="00A378D2">
        <w:rPr>
          <w:rFonts w:ascii="Times New Roman" w:eastAsia="Times New Roman" w:hAnsi="Times New Roman" w:cs="Times New Roman"/>
          <w:i/>
          <w:lang w:eastAsia="ar-SA"/>
        </w:rPr>
        <w:t xml:space="preserve">      Не желая расстаться с любимым сыном нашим, </w:t>
      </w:r>
      <w:r w:rsidRPr="00A378D2">
        <w:rPr>
          <w:rFonts w:ascii="Times New Roman" w:eastAsia="Times New Roman" w:hAnsi="Times New Roman" w:cs="Times New Roman"/>
          <w:b/>
          <w:i/>
          <w:lang w:eastAsia="ar-SA"/>
        </w:rPr>
        <w:t>мы передаем</w:t>
      </w:r>
      <w:r w:rsidRPr="00A378D2">
        <w:rPr>
          <w:rFonts w:ascii="Times New Roman" w:eastAsia="Times New Roman" w:hAnsi="Times New Roman" w:cs="Times New Roman"/>
          <w:i/>
          <w:lang w:eastAsia="ar-SA"/>
        </w:rPr>
        <w:t xml:space="preserve"> наследие наше </w:t>
      </w:r>
      <w:r w:rsidRPr="00A378D2">
        <w:rPr>
          <w:rFonts w:ascii="Times New Roman" w:eastAsia="Times New Roman" w:hAnsi="Times New Roman" w:cs="Times New Roman"/>
          <w:b/>
          <w:i/>
          <w:lang w:eastAsia="ar-SA"/>
        </w:rPr>
        <w:t>брату</w:t>
      </w:r>
      <w:r w:rsidRPr="00A378D2">
        <w:rPr>
          <w:rFonts w:ascii="Times New Roman" w:eastAsia="Times New Roman" w:hAnsi="Times New Roman" w:cs="Times New Roman"/>
          <w:i/>
          <w:lang w:eastAsia="ar-SA"/>
        </w:rPr>
        <w:t xml:space="preserve"> нашему великому </w:t>
      </w:r>
      <w:r w:rsidRPr="00A378D2">
        <w:rPr>
          <w:rFonts w:ascii="Times New Roman" w:eastAsia="Times New Roman" w:hAnsi="Times New Roman" w:cs="Times New Roman"/>
          <w:b/>
          <w:i/>
          <w:lang w:eastAsia="ar-SA"/>
        </w:rPr>
        <w:t>князю Михаилу Александровичу</w:t>
      </w:r>
      <w:r w:rsidRPr="00A378D2">
        <w:rPr>
          <w:rFonts w:ascii="Times New Roman" w:eastAsia="Times New Roman" w:hAnsi="Times New Roman" w:cs="Times New Roman"/>
          <w:i/>
          <w:lang w:eastAsia="ar-SA"/>
        </w:rPr>
        <w:t xml:space="preserve"> и благословляем на вступление его на престол государства Российского</w:t>
      </w:r>
      <w:r w:rsidRPr="00A378D2">
        <w:rPr>
          <w:rFonts w:ascii="Times New Roman" w:eastAsia="Times New Roman" w:hAnsi="Times New Roman" w:cs="Times New Roman"/>
          <w:lang w:eastAsia="ar-SA"/>
        </w:rPr>
        <w:t>».</w:t>
      </w:r>
    </w:p>
    <w:p w:rsidR="00BA1FE2" w:rsidRPr="00A378D2" w:rsidRDefault="00A378D2" w:rsidP="00A378D2">
      <w:pPr>
        <w:pStyle w:val="a5"/>
        <w:pBdr>
          <w:bottom w:val="single" w:sz="12" w:space="1" w:color="auto"/>
        </w:pBdr>
        <w:spacing w:after="0"/>
        <w:ind w:left="0" w:firstLine="284"/>
        <w:jc w:val="both"/>
        <w:rPr>
          <w:rFonts w:ascii="Times New Roman" w:hAnsi="Times New Roman" w:cs="Times New Roman"/>
          <w:b/>
          <w:i/>
        </w:rPr>
      </w:pPr>
      <w:r w:rsidRPr="00A378D2">
        <w:rPr>
          <w:rFonts w:ascii="Times New Roman" w:eastAsia="Times New Roman" w:hAnsi="Times New Roman" w:cs="Times New Roman"/>
          <w:lang w:eastAsia="ar-SA"/>
        </w:rPr>
        <w:t xml:space="preserve">Г. Псков 2 марта 15 час. 1917г.                              Подписал: </w:t>
      </w:r>
      <w:r w:rsidRPr="00A378D2">
        <w:rPr>
          <w:rFonts w:ascii="Times New Roman" w:eastAsia="Times New Roman" w:hAnsi="Times New Roman" w:cs="Times New Roman"/>
          <w:i/>
          <w:lang w:eastAsia="ar-SA"/>
        </w:rPr>
        <w:t>Николай</w:t>
      </w:r>
      <w:r w:rsidRPr="00A378D2">
        <w:rPr>
          <w:rFonts w:ascii="Times New Roman" w:eastAsia="Times New Roman" w:hAnsi="Times New Roman" w:cs="Times New Roman"/>
          <w:lang w:eastAsia="ar-SA"/>
        </w:rPr>
        <w:t>»</w:t>
      </w:r>
    </w:p>
    <w:p w:rsidR="00071D48" w:rsidRPr="00F24539" w:rsidRDefault="00071D48" w:rsidP="00071D48">
      <w:pPr>
        <w:widowControl w:val="0"/>
        <w:suppressAutoHyphens/>
        <w:autoSpaceDE w:val="0"/>
        <w:spacing w:after="0" w:line="240" w:lineRule="auto"/>
        <w:jc w:val="center"/>
        <w:rPr>
          <w:rFonts w:ascii="Times New Roman" w:eastAsia="Times New Roman" w:hAnsi="Times New Roman" w:cs="Times New Roman"/>
          <w:b/>
          <w:sz w:val="10"/>
          <w:szCs w:val="10"/>
          <w:u w:val="single"/>
          <w:lang w:eastAsia="ar-SA"/>
        </w:rPr>
      </w:pPr>
    </w:p>
    <w:p w:rsidR="00071D48" w:rsidRPr="00071D48" w:rsidRDefault="00071D48" w:rsidP="00071D48">
      <w:pPr>
        <w:widowControl w:val="0"/>
        <w:suppressAutoHyphens/>
        <w:autoSpaceDE w:val="0"/>
        <w:spacing w:after="0" w:line="240" w:lineRule="auto"/>
        <w:jc w:val="center"/>
        <w:rPr>
          <w:rFonts w:ascii="Times New Roman" w:eastAsia="Times New Roman" w:hAnsi="Times New Roman" w:cs="Times New Roman"/>
          <w:b/>
          <w:sz w:val="26"/>
          <w:szCs w:val="26"/>
          <w:u w:val="single"/>
          <w:lang w:eastAsia="ar-SA"/>
        </w:rPr>
      </w:pPr>
      <w:r w:rsidRPr="00071D48">
        <w:rPr>
          <w:rFonts w:ascii="Times New Roman" w:eastAsia="Times New Roman" w:hAnsi="Times New Roman" w:cs="Times New Roman"/>
          <w:b/>
          <w:sz w:val="26"/>
          <w:szCs w:val="26"/>
          <w:u w:val="single"/>
          <w:lang w:eastAsia="ar-SA"/>
        </w:rPr>
        <w:t>Отказ Великого князя Михаила</w:t>
      </w:r>
    </w:p>
    <w:p w:rsidR="00071D48" w:rsidRPr="00071D48" w:rsidRDefault="00071D48" w:rsidP="00071D48">
      <w:pPr>
        <w:widowControl w:val="0"/>
        <w:suppressAutoHyphens/>
        <w:autoSpaceDE w:val="0"/>
        <w:spacing w:after="0" w:line="240" w:lineRule="auto"/>
        <w:jc w:val="both"/>
        <w:rPr>
          <w:rFonts w:ascii="Times New Roman" w:eastAsia="Times New Roman" w:hAnsi="Times New Roman" w:cs="Times New Roman"/>
          <w:i/>
          <w:lang w:eastAsia="ar-SA"/>
        </w:rPr>
      </w:pPr>
      <w:r w:rsidRPr="00071D48">
        <w:rPr>
          <w:rFonts w:ascii="Times New Roman" w:eastAsia="Times New Roman" w:hAnsi="Times New Roman" w:cs="Times New Roman"/>
          <w:lang w:eastAsia="ar-SA"/>
        </w:rPr>
        <w:t xml:space="preserve">     «…</w:t>
      </w:r>
      <w:r w:rsidRPr="00071D48">
        <w:rPr>
          <w:rFonts w:ascii="Times New Roman" w:eastAsia="Times New Roman" w:hAnsi="Times New Roman" w:cs="Times New Roman"/>
          <w:i/>
          <w:lang w:eastAsia="ar-SA"/>
        </w:rPr>
        <w:t xml:space="preserve">Одушевленный единой со всем народом мыслью, что выше всего благо Родины нашей, </w:t>
      </w:r>
      <w:r w:rsidRPr="00071D48">
        <w:rPr>
          <w:rFonts w:ascii="Times New Roman" w:eastAsia="Times New Roman" w:hAnsi="Times New Roman" w:cs="Times New Roman"/>
          <w:b/>
          <w:i/>
          <w:u w:val="single"/>
          <w:lang w:eastAsia="ar-SA"/>
        </w:rPr>
        <w:t>принял я твердое решение</w:t>
      </w:r>
      <w:r w:rsidRPr="00071D48">
        <w:rPr>
          <w:rFonts w:ascii="Times New Roman" w:eastAsia="Times New Roman" w:hAnsi="Times New Roman" w:cs="Times New Roman"/>
          <w:i/>
          <w:u w:val="single"/>
          <w:lang w:eastAsia="ar-SA"/>
        </w:rPr>
        <w:t xml:space="preserve"> в том лишь случае воспринять верховную </w:t>
      </w:r>
      <w:r w:rsidRPr="00071D48">
        <w:rPr>
          <w:rFonts w:ascii="Times New Roman" w:eastAsia="Times New Roman" w:hAnsi="Times New Roman" w:cs="Times New Roman"/>
          <w:i/>
          <w:u w:val="single"/>
          <w:lang w:eastAsia="ar-SA"/>
        </w:rPr>
        <w:lastRenderedPageBreak/>
        <w:t xml:space="preserve">власть, </w:t>
      </w:r>
      <w:r w:rsidRPr="00071D48">
        <w:rPr>
          <w:rFonts w:ascii="Times New Roman" w:eastAsia="Times New Roman" w:hAnsi="Times New Roman" w:cs="Times New Roman"/>
          <w:b/>
          <w:i/>
          <w:u w:val="single"/>
          <w:lang w:eastAsia="ar-SA"/>
        </w:rPr>
        <w:t>если</w:t>
      </w:r>
      <w:r w:rsidRPr="00071D48">
        <w:rPr>
          <w:rFonts w:ascii="Times New Roman" w:eastAsia="Times New Roman" w:hAnsi="Times New Roman" w:cs="Times New Roman"/>
          <w:i/>
          <w:u w:val="single"/>
          <w:lang w:eastAsia="ar-SA"/>
        </w:rPr>
        <w:t xml:space="preserve"> такова будет </w:t>
      </w:r>
      <w:r w:rsidRPr="00071D48">
        <w:rPr>
          <w:rFonts w:ascii="Times New Roman" w:eastAsia="Times New Roman" w:hAnsi="Times New Roman" w:cs="Times New Roman"/>
          <w:b/>
          <w:i/>
          <w:u w:val="single"/>
          <w:lang w:eastAsia="ar-SA"/>
        </w:rPr>
        <w:t>воля великого народа нашего</w:t>
      </w:r>
      <w:r w:rsidRPr="00071D48">
        <w:rPr>
          <w:rFonts w:ascii="Times New Roman" w:eastAsia="Times New Roman" w:hAnsi="Times New Roman" w:cs="Times New Roman"/>
          <w:i/>
          <w:lang w:eastAsia="ar-SA"/>
        </w:rPr>
        <w:t xml:space="preserve">, которому надлежит </w:t>
      </w:r>
      <w:r w:rsidRPr="00071D48">
        <w:rPr>
          <w:rFonts w:ascii="Times New Roman" w:eastAsia="Times New Roman" w:hAnsi="Times New Roman" w:cs="Times New Roman"/>
          <w:i/>
          <w:u w:val="single"/>
          <w:lang w:eastAsia="ar-SA"/>
        </w:rPr>
        <w:t>всенародным голосованием</w:t>
      </w:r>
      <w:r w:rsidRPr="00071D48">
        <w:rPr>
          <w:rFonts w:ascii="Times New Roman" w:eastAsia="Times New Roman" w:hAnsi="Times New Roman" w:cs="Times New Roman"/>
          <w:i/>
          <w:lang w:eastAsia="ar-SA"/>
        </w:rPr>
        <w:t xml:space="preserve">, через представителей своих в Учредительном собрании, установить образ правления и новые </w:t>
      </w:r>
      <w:r w:rsidRPr="00071D48">
        <w:rPr>
          <w:rFonts w:ascii="Times New Roman" w:eastAsia="Times New Roman" w:hAnsi="Times New Roman" w:cs="Times New Roman"/>
          <w:i/>
          <w:u w:val="single"/>
          <w:lang w:eastAsia="ar-SA"/>
        </w:rPr>
        <w:t>основные законы Государства Российского</w:t>
      </w:r>
      <w:r w:rsidRPr="00071D48">
        <w:rPr>
          <w:rFonts w:ascii="Times New Roman" w:eastAsia="Times New Roman" w:hAnsi="Times New Roman" w:cs="Times New Roman"/>
          <w:lang w:eastAsia="ar-SA"/>
        </w:rPr>
        <w:t>.</w:t>
      </w:r>
    </w:p>
    <w:p w:rsidR="00071D48" w:rsidRPr="00071D48" w:rsidRDefault="00071D48" w:rsidP="00071D48">
      <w:pPr>
        <w:widowControl w:val="0"/>
        <w:suppressAutoHyphens/>
        <w:autoSpaceDE w:val="0"/>
        <w:spacing w:after="0" w:line="240" w:lineRule="auto"/>
        <w:jc w:val="both"/>
        <w:rPr>
          <w:rFonts w:ascii="Times New Roman" w:eastAsia="Times New Roman" w:hAnsi="Times New Roman" w:cs="Times New Roman"/>
          <w:lang w:eastAsia="ar-SA"/>
        </w:rPr>
      </w:pPr>
      <w:r w:rsidRPr="00071D48">
        <w:rPr>
          <w:rFonts w:ascii="Times New Roman" w:eastAsia="Times New Roman" w:hAnsi="Times New Roman" w:cs="Times New Roman"/>
          <w:i/>
          <w:lang w:eastAsia="ar-SA"/>
        </w:rPr>
        <w:t xml:space="preserve">   </w:t>
      </w:r>
      <w:r w:rsidRPr="00071D48">
        <w:rPr>
          <w:rFonts w:ascii="Times New Roman" w:eastAsia="Times New Roman" w:hAnsi="Times New Roman" w:cs="Times New Roman"/>
          <w:b/>
          <w:i/>
          <w:lang w:eastAsia="ar-SA"/>
        </w:rPr>
        <w:t>Посему</w:t>
      </w:r>
      <w:r w:rsidRPr="00071D48">
        <w:rPr>
          <w:rFonts w:ascii="Times New Roman" w:eastAsia="Times New Roman" w:hAnsi="Times New Roman" w:cs="Times New Roman"/>
          <w:i/>
          <w:lang w:eastAsia="ar-SA"/>
        </w:rPr>
        <w:t xml:space="preserve">, призывая благословение Божие, </w:t>
      </w:r>
      <w:r w:rsidRPr="00071D48">
        <w:rPr>
          <w:rFonts w:ascii="Times New Roman" w:eastAsia="Times New Roman" w:hAnsi="Times New Roman" w:cs="Times New Roman"/>
          <w:b/>
          <w:i/>
          <w:lang w:eastAsia="ar-SA"/>
        </w:rPr>
        <w:t>прошу</w:t>
      </w:r>
      <w:r w:rsidRPr="00071D48">
        <w:rPr>
          <w:rFonts w:ascii="Times New Roman" w:eastAsia="Times New Roman" w:hAnsi="Times New Roman" w:cs="Times New Roman"/>
          <w:i/>
          <w:lang w:eastAsia="ar-SA"/>
        </w:rPr>
        <w:t xml:space="preserve"> всех граждан </w:t>
      </w:r>
      <w:r w:rsidRPr="00071D48">
        <w:rPr>
          <w:rFonts w:ascii="Times New Roman" w:eastAsia="Times New Roman" w:hAnsi="Times New Roman" w:cs="Times New Roman"/>
          <w:b/>
          <w:i/>
          <w:lang w:eastAsia="ar-SA"/>
        </w:rPr>
        <w:t>державы</w:t>
      </w:r>
      <w:r w:rsidRPr="00071D48">
        <w:rPr>
          <w:rFonts w:ascii="Times New Roman" w:eastAsia="Times New Roman" w:hAnsi="Times New Roman" w:cs="Times New Roman"/>
          <w:i/>
          <w:lang w:eastAsia="ar-SA"/>
        </w:rPr>
        <w:t xml:space="preserve"> </w:t>
      </w:r>
      <w:r w:rsidRPr="00071D48">
        <w:rPr>
          <w:rFonts w:ascii="Times New Roman" w:eastAsia="Times New Roman" w:hAnsi="Times New Roman" w:cs="Times New Roman"/>
          <w:b/>
          <w:i/>
          <w:lang w:eastAsia="ar-SA"/>
        </w:rPr>
        <w:t>Российской</w:t>
      </w:r>
      <w:r w:rsidRPr="00071D48">
        <w:rPr>
          <w:rFonts w:ascii="Times New Roman" w:eastAsia="Times New Roman" w:hAnsi="Times New Roman" w:cs="Times New Roman"/>
          <w:i/>
          <w:lang w:eastAsia="ar-SA"/>
        </w:rPr>
        <w:t xml:space="preserve"> подчиниться временному правительству, по почину Государственной </w:t>
      </w:r>
      <w:proofErr w:type="gramStart"/>
      <w:r w:rsidRPr="00071D48">
        <w:rPr>
          <w:rFonts w:ascii="Times New Roman" w:eastAsia="Times New Roman" w:hAnsi="Times New Roman" w:cs="Times New Roman"/>
          <w:i/>
          <w:lang w:eastAsia="ar-SA"/>
        </w:rPr>
        <w:t>думы</w:t>
      </w:r>
      <w:proofErr w:type="gramEnd"/>
      <w:r w:rsidRPr="00071D48">
        <w:rPr>
          <w:rFonts w:ascii="Times New Roman" w:eastAsia="Times New Roman" w:hAnsi="Times New Roman" w:cs="Times New Roman"/>
          <w:i/>
          <w:lang w:eastAsia="ar-SA"/>
        </w:rPr>
        <w:t xml:space="preserve"> возникшему и облегчённому  всей полнотой власти, впредь до того, как созванное в возможно кратчайший срок, </w:t>
      </w:r>
      <w:r w:rsidRPr="00071D48">
        <w:rPr>
          <w:rFonts w:ascii="Times New Roman" w:eastAsia="Times New Roman" w:hAnsi="Times New Roman" w:cs="Times New Roman"/>
          <w:b/>
          <w:i/>
          <w:u w:val="single"/>
          <w:lang w:eastAsia="ar-SA"/>
        </w:rPr>
        <w:t>на основе</w:t>
      </w:r>
      <w:r w:rsidRPr="00071D48">
        <w:rPr>
          <w:rFonts w:ascii="Times New Roman" w:eastAsia="Times New Roman" w:hAnsi="Times New Roman" w:cs="Times New Roman"/>
          <w:i/>
          <w:u w:val="single"/>
          <w:lang w:eastAsia="ar-SA"/>
        </w:rPr>
        <w:t xml:space="preserve"> всеобщего, равного и тайного голосования</w:t>
      </w:r>
      <w:r w:rsidRPr="00071D48">
        <w:rPr>
          <w:rFonts w:ascii="Times New Roman" w:eastAsia="Times New Roman" w:hAnsi="Times New Roman" w:cs="Times New Roman"/>
          <w:i/>
          <w:lang w:eastAsia="ar-SA"/>
        </w:rPr>
        <w:t xml:space="preserve">, </w:t>
      </w:r>
      <w:r w:rsidRPr="00071D48">
        <w:rPr>
          <w:rFonts w:ascii="Times New Roman" w:eastAsia="Times New Roman" w:hAnsi="Times New Roman" w:cs="Times New Roman"/>
          <w:i/>
          <w:u w:val="single"/>
          <w:lang w:eastAsia="ar-SA"/>
        </w:rPr>
        <w:t>Учредительное собрание</w:t>
      </w:r>
      <w:r w:rsidRPr="00071D48">
        <w:rPr>
          <w:rFonts w:ascii="Times New Roman" w:eastAsia="Times New Roman" w:hAnsi="Times New Roman" w:cs="Times New Roman"/>
          <w:i/>
          <w:lang w:eastAsia="ar-SA"/>
        </w:rPr>
        <w:t xml:space="preserve"> своим решением образе правления </w:t>
      </w:r>
      <w:r w:rsidRPr="00071D48">
        <w:rPr>
          <w:rFonts w:ascii="Times New Roman" w:eastAsia="Times New Roman" w:hAnsi="Times New Roman" w:cs="Times New Roman"/>
          <w:b/>
          <w:i/>
          <w:u w:val="single"/>
          <w:lang w:eastAsia="ar-SA"/>
        </w:rPr>
        <w:t>выразит волю народа</w:t>
      </w:r>
      <w:r w:rsidRPr="00071D48">
        <w:rPr>
          <w:rFonts w:ascii="Times New Roman" w:eastAsia="Times New Roman" w:hAnsi="Times New Roman" w:cs="Times New Roman"/>
          <w:i/>
          <w:lang w:eastAsia="ar-SA"/>
        </w:rPr>
        <w:t xml:space="preserve"> </w:t>
      </w:r>
      <w:r w:rsidRPr="00071D48">
        <w:rPr>
          <w:rFonts w:ascii="Times New Roman" w:eastAsia="Times New Roman" w:hAnsi="Times New Roman" w:cs="Times New Roman"/>
          <w:lang w:eastAsia="ar-SA"/>
        </w:rPr>
        <w:t>».</w:t>
      </w:r>
    </w:p>
    <w:p w:rsidR="00BA1FE2" w:rsidRDefault="00071D48" w:rsidP="00071D48">
      <w:pPr>
        <w:pStyle w:val="a5"/>
        <w:pBdr>
          <w:bottom w:val="single" w:sz="12" w:space="1" w:color="auto"/>
        </w:pBdr>
        <w:spacing w:after="0"/>
        <w:ind w:left="0"/>
        <w:jc w:val="both"/>
        <w:rPr>
          <w:rFonts w:ascii="Times New Roman" w:eastAsia="Times New Roman" w:hAnsi="Times New Roman" w:cs="Times New Roman"/>
          <w:lang w:eastAsia="ar-SA"/>
        </w:rPr>
      </w:pPr>
      <w:r w:rsidRPr="00071D48">
        <w:rPr>
          <w:rFonts w:ascii="Times New Roman" w:eastAsia="Times New Roman" w:hAnsi="Times New Roman" w:cs="Times New Roman"/>
          <w:lang w:eastAsia="ar-SA"/>
        </w:rPr>
        <w:t>Петроград 3/</w:t>
      </w:r>
      <w:r w:rsidRPr="00071D48">
        <w:rPr>
          <w:rFonts w:ascii="Times New Roman" w:eastAsia="Times New Roman" w:hAnsi="Times New Roman" w:cs="Times New Roman"/>
          <w:lang w:val="en-US" w:eastAsia="ar-SA"/>
        </w:rPr>
        <w:t>III</w:t>
      </w:r>
      <w:r w:rsidRPr="00071D48">
        <w:rPr>
          <w:rFonts w:ascii="Times New Roman" w:eastAsia="Times New Roman" w:hAnsi="Times New Roman" w:cs="Times New Roman"/>
          <w:lang w:eastAsia="ar-SA"/>
        </w:rPr>
        <w:t xml:space="preserve"> – 1917г.   Подписал: «</w:t>
      </w:r>
      <w:r w:rsidRPr="00071D48">
        <w:rPr>
          <w:rFonts w:ascii="Times New Roman" w:eastAsia="Times New Roman" w:hAnsi="Times New Roman" w:cs="Times New Roman"/>
          <w:i/>
          <w:lang w:eastAsia="ar-SA"/>
        </w:rPr>
        <w:t>Михаил</w:t>
      </w:r>
      <w:r w:rsidRPr="00071D48">
        <w:rPr>
          <w:rFonts w:ascii="Times New Roman" w:eastAsia="Times New Roman" w:hAnsi="Times New Roman" w:cs="Times New Roman"/>
          <w:lang w:eastAsia="ar-SA"/>
        </w:rPr>
        <w:t>»</w:t>
      </w:r>
      <w:r w:rsidR="00D50C8A">
        <w:rPr>
          <w:rFonts w:ascii="Times New Roman" w:eastAsia="Times New Roman" w:hAnsi="Times New Roman" w:cs="Times New Roman"/>
          <w:lang w:eastAsia="ar-SA"/>
        </w:rPr>
        <w:t>.</w:t>
      </w:r>
    </w:p>
    <w:p w:rsidR="00D50C8A" w:rsidRPr="008D7B07" w:rsidRDefault="00D50C8A" w:rsidP="00071D48">
      <w:pPr>
        <w:pStyle w:val="a5"/>
        <w:pBdr>
          <w:bottom w:val="single" w:sz="12" w:space="1" w:color="auto"/>
        </w:pBdr>
        <w:spacing w:after="0"/>
        <w:ind w:left="0"/>
        <w:jc w:val="both"/>
        <w:rPr>
          <w:rFonts w:ascii="Times New Roman" w:eastAsia="Times New Roman" w:hAnsi="Times New Roman" w:cs="Times New Roman"/>
          <w:sz w:val="10"/>
          <w:szCs w:val="10"/>
          <w:lang w:eastAsia="ar-SA"/>
        </w:rPr>
      </w:pPr>
    </w:p>
    <w:p w:rsidR="00D50C8A" w:rsidRPr="00D50C8A" w:rsidRDefault="00D50C8A" w:rsidP="00071D48">
      <w:pPr>
        <w:pStyle w:val="a5"/>
        <w:pBdr>
          <w:bottom w:val="single" w:sz="12" w:space="1" w:color="auto"/>
        </w:pBdr>
        <w:spacing w:after="0"/>
        <w:ind w:left="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Если Николай </w:t>
      </w:r>
      <w:r>
        <w:rPr>
          <w:rFonts w:ascii="Times New Roman" w:eastAsia="Times New Roman" w:hAnsi="Times New Roman" w:cs="Times New Roman"/>
          <w:lang w:val="en-US" w:eastAsia="ar-SA"/>
        </w:rPr>
        <w:t>II</w:t>
      </w:r>
      <w:r w:rsidRPr="00D50C8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принял решение </w:t>
      </w:r>
      <w:r w:rsidR="008D7B07">
        <w:rPr>
          <w:rFonts w:ascii="Times New Roman" w:eastAsia="Times New Roman" w:hAnsi="Times New Roman" w:cs="Times New Roman"/>
          <w:lang w:eastAsia="ar-SA"/>
        </w:rPr>
        <w:t xml:space="preserve">только в отношении брата </w:t>
      </w:r>
      <w:r>
        <w:rPr>
          <w:rFonts w:ascii="Times New Roman" w:eastAsia="Times New Roman" w:hAnsi="Times New Roman" w:cs="Times New Roman"/>
          <w:lang w:eastAsia="ar-SA"/>
        </w:rPr>
        <w:t xml:space="preserve">и передал власть Михаилу, то Михаил принял решение в отношении всех претендентов на престолонаследие. Все </w:t>
      </w:r>
      <w:r w:rsidR="00FA780E">
        <w:rPr>
          <w:rFonts w:ascii="Times New Roman" w:eastAsia="Times New Roman" w:hAnsi="Times New Roman" w:cs="Times New Roman"/>
          <w:lang w:eastAsia="ar-SA"/>
        </w:rPr>
        <w:t>претенденты</w:t>
      </w:r>
      <w:r>
        <w:rPr>
          <w:rFonts w:ascii="Times New Roman" w:eastAsia="Times New Roman" w:hAnsi="Times New Roman" w:cs="Times New Roman"/>
          <w:lang w:eastAsia="ar-SA"/>
        </w:rPr>
        <w:t>, совершили клятвопреступление против Николая Второго, а значит</w:t>
      </w:r>
      <w:r w:rsidR="008D7B07">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потеряли право престолонаследия. По воле Бога и Великого Князя Михаила  самодержавная власть принадлежит русскому народу. </w:t>
      </w:r>
    </w:p>
    <w:p w:rsidR="00071D48" w:rsidRPr="00F24539" w:rsidRDefault="00071D48" w:rsidP="00071D48">
      <w:pPr>
        <w:pStyle w:val="a5"/>
        <w:pBdr>
          <w:bottom w:val="single" w:sz="12" w:space="1" w:color="auto"/>
        </w:pBdr>
        <w:spacing w:after="0"/>
        <w:ind w:left="0"/>
        <w:jc w:val="both"/>
        <w:rPr>
          <w:rFonts w:ascii="Times New Roman" w:eastAsia="Times New Roman" w:hAnsi="Times New Roman" w:cs="Times New Roman"/>
          <w:sz w:val="10"/>
          <w:szCs w:val="10"/>
          <w:lang w:eastAsia="ar-SA"/>
        </w:rPr>
      </w:pPr>
    </w:p>
    <w:p w:rsidR="00071D48" w:rsidRPr="00F24539" w:rsidRDefault="00071D48" w:rsidP="00071D48">
      <w:pPr>
        <w:pStyle w:val="a5"/>
        <w:pBdr>
          <w:bottom w:val="single" w:sz="12" w:space="1" w:color="auto"/>
        </w:pBdr>
        <w:spacing w:after="0"/>
        <w:ind w:left="0"/>
        <w:jc w:val="both"/>
        <w:rPr>
          <w:rFonts w:ascii="Times New Roman" w:eastAsia="Times New Roman" w:hAnsi="Times New Roman" w:cs="Times New Roman"/>
          <w:b/>
          <w:i/>
          <w:sz w:val="26"/>
          <w:szCs w:val="26"/>
          <w:lang w:eastAsia="ar-SA"/>
        </w:rPr>
      </w:pPr>
      <w:r>
        <w:rPr>
          <w:rFonts w:ascii="Times New Roman" w:eastAsia="Times New Roman" w:hAnsi="Times New Roman" w:cs="Times New Roman"/>
          <w:lang w:eastAsia="ar-SA"/>
        </w:rPr>
        <w:t xml:space="preserve">     </w:t>
      </w:r>
      <w:r w:rsidRPr="00F24539">
        <w:rPr>
          <w:rFonts w:ascii="Times New Roman" w:eastAsia="Times New Roman" w:hAnsi="Times New Roman" w:cs="Times New Roman"/>
          <w:b/>
          <w:lang w:eastAsia="ar-SA"/>
        </w:rPr>
        <w:t>По воле царя Николая Второго вся власть в России принадлежит русскому народу.</w:t>
      </w:r>
      <w:r w:rsidRPr="00F24539">
        <w:rPr>
          <w:rFonts w:ascii="Times New Roman" w:eastAsia="Times New Roman" w:hAnsi="Times New Roman" w:cs="Times New Roman"/>
          <w:b/>
          <w:i/>
          <w:sz w:val="26"/>
          <w:szCs w:val="26"/>
          <w:lang w:eastAsia="ar-SA"/>
        </w:rPr>
        <w:t xml:space="preserve"> </w:t>
      </w:r>
    </w:p>
    <w:p w:rsidR="00071D48" w:rsidRPr="00071D48" w:rsidRDefault="00071D48" w:rsidP="00071D48">
      <w:pPr>
        <w:pStyle w:val="a5"/>
        <w:pBdr>
          <w:bottom w:val="single" w:sz="12" w:space="1" w:color="auto"/>
        </w:pBdr>
        <w:spacing w:after="0"/>
        <w:ind w:left="0"/>
        <w:jc w:val="both"/>
        <w:rPr>
          <w:rFonts w:ascii="Times New Roman" w:eastAsia="Times New Roman" w:hAnsi="Times New Roman" w:cs="Times New Roman"/>
          <w:b/>
          <w:i/>
          <w:lang w:eastAsia="ar-SA"/>
        </w:rPr>
      </w:pPr>
      <w:r>
        <w:rPr>
          <w:rFonts w:ascii="Times New Roman" w:eastAsia="Times New Roman" w:hAnsi="Times New Roman" w:cs="Times New Roman"/>
          <w:b/>
          <w:i/>
          <w:lang w:eastAsia="ar-SA"/>
        </w:rPr>
        <w:t xml:space="preserve">     </w:t>
      </w:r>
      <w:r w:rsidRPr="00071D48">
        <w:rPr>
          <w:rFonts w:ascii="Times New Roman" w:eastAsia="Times New Roman" w:hAnsi="Times New Roman" w:cs="Times New Roman"/>
          <w:b/>
          <w:i/>
          <w:lang w:eastAsia="ar-SA"/>
        </w:rPr>
        <w:t>«Всякая власть от Бога», – говорил апостол Павел и это библейская аксиома.</w:t>
      </w:r>
    </w:p>
    <w:p w:rsidR="00D50C8A" w:rsidRDefault="00071D48" w:rsidP="00071D48">
      <w:pPr>
        <w:pStyle w:val="a5"/>
        <w:pBdr>
          <w:bottom w:val="single" w:sz="12" w:space="1" w:color="auto"/>
        </w:pBdr>
        <w:spacing w:after="0"/>
        <w:ind w:left="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Волей Святого </w:t>
      </w:r>
      <w:proofErr w:type="spellStart"/>
      <w:r>
        <w:rPr>
          <w:rFonts w:ascii="Times New Roman" w:eastAsia="Times New Roman" w:hAnsi="Times New Roman" w:cs="Times New Roman"/>
          <w:lang w:eastAsia="ar-SA"/>
        </w:rPr>
        <w:t>Великомученника</w:t>
      </w:r>
      <w:proofErr w:type="spellEnd"/>
      <w:r>
        <w:rPr>
          <w:rFonts w:ascii="Times New Roman" w:eastAsia="Times New Roman" w:hAnsi="Times New Roman" w:cs="Times New Roman"/>
          <w:lang w:eastAsia="ar-SA"/>
        </w:rPr>
        <w:t xml:space="preserve"> Николая Второго русский народ получил самодержавную власть. </w:t>
      </w:r>
    </w:p>
    <w:p w:rsidR="00071D48" w:rsidRDefault="00D50C8A" w:rsidP="00071D48">
      <w:pPr>
        <w:pStyle w:val="a5"/>
        <w:pBdr>
          <w:bottom w:val="single" w:sz="12" w:space="1" w:color="auto"/>
        </w:pBdr>
        <w:spacing w:after="0"/>
        <w:ind w:left="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71D48">
        <w:rPr>
          <w:rFonts w:ascii="Times New Roman" w:eastAsia="Times New Roman" w:hAnsi="Times New Roman" w:cs="Times New Roman"/>
          <w:lang w:eastAsia="ar-SA"/>
        </w:rPr>
        <w:t>Отказ принять на себя эту власть является преступлением против народа, царя, Отечества и Бога.</w:t>
      </w:r>
    </w:p>
    <w:p w:rsidR="00D50C8A" w:rsidRPr="00071D48" w:rsidRDefault="00D50C8A" w:rsidP="00071D48">
      <w:pPr>
        <w:pStyle w:val="a5"/>
        <w:pBdr>
          <w:bottom w:val="single" w:sz="12" w:space="1" w:color="auto"/>
        </w:pBdr>
        <w:spacing w:after="0"/>
        <w:ind w:left="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Отказ подчиниться власти народа – есть вероотступничество и преступление против воли царя и Бога, изменой Отчизне и клятве Царю.</w:t>
      </w:r>
    </w:p>
    <w:p w:rsidR="00071D48" w:rsidRPr="00F24539" w:rsidRDefault="00071D48" w:rsidP="00071D48">
      <w:pPr>
        <w:pStyle w:val="a5"/>
        <w:pBdr>
          <w:bottom w:val="single" w:sz="12" w:space="1" w:color="auto"/>
        </w:pBdr>
        <w:spacing w:after="0"/>
        <w:ind w:left="0"/>
        <w:jc w:val="center"/>
        <w:rPr>
          <w:rFonts w:ascii="Times New Roman" w:eastAsia="Times New Roman" w:hAnsi="Times New Roman" w:cs="Times New Roman"/>
          <w:sz w:val="10"/>
          <w:szCs w:val="10"/>
          <w:lang w:eastAsia="ar-SA"/>
        </w:rPr>
      </w:pPr>
    </w:p>
    <w:p w:rsidR="00CC4396" w:rsidRPr="00F24539" w:rsidRDefault="00F24539" w:rsidP="00F24539">
      <w:pPr>
        <w:pBdr>
          <w:bottom w:val="single" w:sz="12" w:space="1" w:color="auto"/>
        </w:pBdr>
        <w:spacing w:after="0"/>
        <w:jc w:val="both"/>
        <w:rPr>
          <w:rFonts w:ascii="Times New Roman" w:eastAsia="Times New Roman" w:hAnsi="Times New Roman" w:cs="Times New Roman"/>
          <w:b/>
          <w:i/>
          <w:color w:val="FF0000"/>
          <w:u w:val="single"/>
          <w:lang w:eastAsia="ar-SA"/>
        </w:rPr>
      </w:pPr>
      <w:r w:rsidRPr="00F24539">
        <w:rPr>
          <w:rFonts w:ascii="Times New Roman" w:eastAsia="Times New Roman" w:hAnsi="Times New Roman" w:cs="Times New Roman"/>
          <w:b/>
          <w:i/>
          <w:color w:val="FF0000"/>
          <w:u w:val="single"/>
          <w:lang w:eastAsia="ar-SA"/>
        </w:rPr>
        <w:t xml:space="preserve">21 глава от Луки 25 стих: "И будут знамения в солнце и луне и звездах, а на земле уныние народов и недоумение; и море </w:t>
      </w:r>
      <w:proofErr w:type="spellStart"/>
      <w:r w:rsidRPr="00F24539">
        <w:rPr>
          <w:rFonts w:ascii="Times New Roman" w:eastAsia="Times New Roman" w:hAnsi="Times New Roman" w:cs="Times New Roman"/>
          <w:b/>
          <w:i/>
          <w:color w:val="FF0000"/>
          <w:u w:val="single"/>
          <w:lang w:eastAsia="ar-SA"/>
        </w:rPr>
        <w:t>восшумит</w:t>
      </w:r>
      <w:proofErr w:type="spellEnd"/>
      <w:r w:rsidRPr="00F24539">
        <w:rPr>
          <w:rFonts w:ascii="Times New Roman" w:eastAsia="Times New Roman" w:hAnsi="Times New Roman" w:cs="Times New Roman"/>
          <w:b/>
          <w:i/>
          <w:color w:val="FF0000"/>
          <w:u w:val="single"/>
          <w:lang w:eastAsia="ar-SA"/>
        </w:rPr>
        <w:t xml:space="preserve"> и возмутится; 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 Когда же начнет это сбываться, тогда </w:t>
      </w:r>
      <w:proofErr w:type="spellStart"/>
      <w:r w:rsidRPr="00F24539">
        <w:rPr>
          <w:rFonts w:ascii="Times New Roman" w:eastAsia="Times New Roman" w:hAnsi="Times New Roman" w:cs="Times New Roman"/>
          <w:b/>
          <w:i/>
          <w:color w:val="FF0000"/>
          <w:u w:val="single"/>
          <w:lang w:eastAsia="ar-SA"/>
        </w:rPr>
        <w:t>восклонитесь</w:t>
      </w:r>
      <w:proofErr w:type="spellEnd"/>
      <w:r w:rsidRPr="00F24539">
        <w:rPr>
          <w:rFonts w:ascii="Times New Roman" w:eastAsia="Times New Roman" w:hAnsi="Times New Roman" w:cs="Times New Roman"/>
          <w:b/>
          <w:i/>
          <w:color w:val="FF0000"/>
          <w:u w:val="single"/>
          <w:lang w:eastAsia="ar-SA"/>
        </w:rPr>
        <w:t xml:space="preserve"> и поднимите головы ваши, потому что приближается избавление ваше.</w:t>
      </w:r>
    </w:p>
    <w:p w:rsidR="00F24539" w:rsidRPr="00F24539" w:rsidRDefault="00F24539" w:rsidP="00F24539">
      <w:pPr>
        <w:pBdr>
          <w:bottom w:val="single" w:sz="12" w:space="1" w:color="auto"/>
        </w:pBdr>
        <w:spacing w:after="0"/>
        <w:jc w:val="both"/>
        <w:rPr>
          <w:rFonts w:ascii="Times New Roman" w:eastAsia="Times New Roman" w:hAnsi="Times New Roman" w:cs="Times New Roman"/>
          <w:b/>
          <w:i/>
          <w:sz w:val="10"/>
          <w:szCs w:val="10"/>
          <w:lang w:eastAsia="ar-SA"/>
        </w:rPr>
      </w:pPr>
    </w:p>
    <w:p w:rsidR="00D04671" w:rsidRDefault="00D04671" w:rsidP="00D04671">
      <w:pPr>
        <w:shd w:val="clear" w:color="auto" w:fill="FFFFFF"/>
        <w:spacing w:after="0" w:line="240" w:lineRule="auto"/>
        <w:jc w:val="center"/>
        <w:outlineLvl w:val="1"/>
        <w:rPr>
          <w:rFonts w:ascii="Times New Roman" w:eastAsia="Times New Roman" w:hAnsi="Times New Roman" w:cs="Times New Roman"/>
          <w:b/>
          <w:i/>
          <w:sz w:val="24"/>
          <w:szCs w:val="24"/>
          <w:lang w:eastAsia="ar-SA"/>
        </w:rPr>
      </w:pPr>
    </w:p>
    <w:p w:rsidR="00D04671" w:rsidRDefault="00DF2A95" w:rsidP="00D447D2">
      <w:pPr>
        <w:shd w:val="clear" w:color="auto" w:fill="FFFFFF"/>
        <w:spacing w:after="0" w:line="240" w:lineRule="auto"/>
        <w:jc w:val="center"/>
        <w:outlineLvl w:val="1"/>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ПОЗИЦИЯ  ПРАВОСЛАВНОЙ ЦЕРКВИ</w:t>
      </w:r>
    </w:p>
    <w:p w:rsidR="00D447D2" w:rsidRPr="00D447D2" w:rsidRDefault="00D447D2" w:rsidP="00D447D2">
      <w:pPr>
        <w:shd w:val="clear" w:color="auto" w:fill="FFFFFF"/>
        <w:spacing w:after="0" w:line="240" w:lineRule="auto"/>
        <w:jc w:val="center"/>
        <w:outlineLvl w:val="1"/>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И  ПОДДЕРЖКА ГЕОРГА </w:t>
      </w:r>
      <w:r>
        <w:rPr>
          <w:rFonts w:ascii="Times New Roman" w:eastAsia="Times New Roman" w:hAnsi="Times New Roman" w:cs="Times New Roman"/>
          <w:b/>
          <w:i/>
          <w:sz w:val="24"/>
          <w:szCs w:val="24"/>
          <w:lang w:val="en-US" w:eastAsia="ar-SA"/>
        </w:rPr>
        <w:t>V</w:t>
      </w:r>
      <w:r w:rsidRPr="00D447D2">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i/>
          <w:sz w:val="24"/>
          <w:szCs w:val="24"/>
          <w:lang w:eastAsia="ar-SA"/>
        </w:rPr>
        <w:t xml:space="preserve"> </w:t>
      </w:r>
    </w:p>
    <w:p w:rsidR="00D04671" w:rsidRPr="00D447D2" w:rsidRDefault="00D04671" w:rsidP="00DF2A95">
      <w:pPr>
        <w:shd w:val="clear" w:color="auto" w:fill="FFFFFF"/>
        <w:spacing w:after="0" w:line="240" w:lineRule="auto"/>
        <w:rPr>
          <w:rFonts w:ascii="Times New Roman" w:eastAsia="Times New Roman" w:hAnsi="Times New Roman" w:cs="Times New Roman"/>
          <w:color w:val="000000"/>
          <w:sz w:val="10"/>
          <w:szCs w:val="10"/>
          <w:lang w:eastAsia="ru-RU"/>
        </w:rPr>
      </w:pPr>
      <w:r>
        <w:rPr>
          <w:rFonts w:ascii="Times New Roman" w:eastAsia="Times New Roman" w:hAnsi="Times New Roman" w:cs="Times New Roman"/>
          <w:color w:val="000000"/>
          <w:lang w:eastAsia="ru-RU"/>
        </w:rPr>
        <w:t xml:space="preserve">     </w:t>
      </w:r>
    </w:p>
    <w:p w:rsidR="008B2508" w:rsidRPr="008B2508" w:rsidRDefault="008B2508" w:rsidP="008B2508">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C4396">
        <w:rPr>
          <w:rFonts w:ascii="Times New Roman" w:eastAsia="Times New Roman" w:hAnsi="Times New Roman" w:cs="Times New Roman"/>
          <w:b/>
          <w:bCs/>
          <w:color w:val="000000"/>
          <w:sz w:val="24"/>
          <w:szCs w:val="24"/>
          <w:lang w:eastAsia="ru-RU"/>
        </w:rPr>
        <w:t xml:space="preserve">Изложена </w:t>
      </w:r>
      <w:r w:rsidRPr="008B2508">
        <w:rPr>
          <w:rFonts w:ascii="Times New Roman" w:eastAsia="Times New Roman" w:hAnsi="Times New Roman" w:cs="Times New Roman"/>
          <w:b/>
          <w:bCs/>
          <w:color w:val="0000FF"/>
          <w:sz w:val="24"/>
          <w:szCs w:val="24"/>
          <w:u w:val="single"/>
          <w:lang w:eastAsia="ru-RU"/>
        </w:rPr>
        <w:t>Михаил</w:t>
      </w:r>
      <w:r>
        <w:rPr>
          <w:rFonts w:ascii="Times New Roman" w:eastAsia="Times New Roman" w:hAnsi="Times New Roman" w:cs="Times New Roman"/>
          <w:b/>
          <w:bCs/>
          <w:color w:val="0000FF"/>
          <w:sz w:val="24"/>
          <w:szCs w:val="24"/>
          <w:u w:val="single"/>
          <w:lang w:eastAsia="ru-RU"/>
        </w:rPr>
        <w:t>ом</w:t>
      </w:r>
      <w:r w:rsidRPr="008B2508">
        <w:rPr>
          <w:rFonts w:ascii="Times New Roman" w:eastAsia="Times New Roman" w:hAnsi="Times New Roman" w:cs="Times New Roman"/>
          <w:b/>
          <w:bCs/>
          <w:color w:val="0000FF"/>
          <w:sz w:val="24"/>
          <w:szCs w:val="24"/>
          <w:u w:val="single"/>
          <w:lang w:eastAsia="ru-RU"/>
        </w:rPr>
        <w:t xml:space="preserve"> Бабки</w:t>
      </w:r>
      <w:r w:rsidR="00CC4396">
        <w:rPr>
          <w:rFonts w:ascii="Times New Roman" w:eastAsia="Times New Roman" w:hAnsi="Times New Roman" w:cs="Times New Roman"/>
          <w:b/>
          <w:bCs/>
          <w:color w:val="0000FF"/>
          <w:sz w:val="24"/>
          <w:szCs w:val="24"/>
          <w:u w:val="single"/>
          <w:lang w:eastAsia="ru-RU"/>
        </w:rPr>
        <w:t>ным</w:t>
      </w:r>
      <w:r>
        <w:rPr>
          <w:rFonts w:ascii="Times New Roman" w:eastAsia="Times New Roman" w:hAnsi="Times New Roman" w:cs="Times New Roman"/>
          <w:b/>
          <w:bCs/>
          <w:color w:val="000000"/>
          <w:sz w:val="24"/>
          <w:szCs w:val="24"/>
          <w:lang w:eastAsia="ru-RU"/>
        </w:rPr>
        <w:t xml:space="preserve"> в его труде «</w:t>
      </w:r>
      <w:r w:rsidRPr="008B2508">
        <w:rPr>
          <w:rFonts w:ascii="Times New Roman" w:eastAsia="Times New Roman" w:hAnsi="Times New Roman" w:cs="Times New Roman"/>
          <w:b/>
          <w:bCs/>
          <w:color w:val="000000"/>
          <w:kern w:val="36"/>
          <w:sz w:val="24"/>
          <w:szCs w:val="24"/>
          <w:lang w:eastAsia="ru-RU"/>
        </w:rPr>
        <w:t>РОССИЙСКОЕ ДУХОВЕНСТВО И СВЕРЖЕНИЕ МОНАРХИИ </w:t>
      </w:r>
      <w:hyperlink r:id="rId10" w:history="1">
        <w:r w:rsidRPr="008B2508">
          <w:rPr>
            <w:rFonts w:ascii="Times New Roman" w:eastAsia="Times New Roman" w:hAnsi="Times New Roman" w:cs="Times New Roman"/>
            <w:b/>
            <w:bCs/>
            <w:color w:val="0000FF"/>
            <w:kern w:val="36"/>
            <w:sz w:val="24"/>
            <w:szCs w:val="24"/>
            <w:u w:val="single"/>
            <w:lang w:eastAsia="ru-RU"/>
          </w:rPr>
          <w:t>В 1917 ГОДУ</w:t>
        </w:r>
      </w:hyperlink>
      <w:r>
        <w:rPr>
          <w:rFonts w:ascii="Times New Roman" w:eastAsia="Times New Roman" w:hAnsi="Times New Roman" w:cs="Times New Roman"/>
          <w:b/>
          <w:bCs/>
          <w:color w:val="000000"/>
          <w:kern w:val="36"/>
          <w:sz w:val="24"/>
          <w:szCs w:val="24"/>
          <w:lang w:eastAsia="ru-RU"/>
        </w:rPr>
        <w:t>»</w:t>
      </w:r>
      <w:proofErr w:type="gramStart"/>
      <w:r>
        <w:rPr>
          <w:rFonts w:ascii="Times New Roman" w:eastAsia="Times New Roman" w:hAnsi="Times New Roman" w:cs="Times New Roman"/>
          <w:b/>
          <w:bCs/>
          <w:color w:val="000000"/>
          <w:kern w:val="36"/>
          <w:sz w:val="24"/>
          <w:szCs w:val="24"/>
          <w:lang w:eastAsia="ru-RU"/>
        </w:rPr>
        <w:t xml:space="preserve"> :</w:t>
      </w:r>
      <w:proofErr w:type="gramEnd"/>
    </w:p>
    <w:p w:rsidR="00D04671" w:rsidRPr="00D04671" w:rsidRDefault="00D04671" w:rsidP="00D04671">
      <w:pPr>
        <w:shd w:val="clear" w:color="auto" w:fill="FFFFFF"/>
        <w:spacing w:after="0" w:line="240" w:lineRule="auto"/>
        <w:rPr>
          <w:rFonts w:ascii="Times New Roman" w:eastAsia="Times New Roman" w:hAnsi="Times New Roman" w:cs="Times New Roman"/>
          <w:color w:val="000000"/>
          <w:lang w:eastAsia="ru-RU"/>
        </w:rPr>
      </w:pPr>
      <w:r w:rsidRPr="00D04671">
        <w:rPr>
          <w:rFonts w:ascii="Times New Roman" w:eastAsia="Times New Roman" w:hAnsi="Times New Roman" w:cs="Times New Roman"/>
          <w:b/>
          <w:bCs/>
          <w:color w:val="000000"/>
          <w:lang w:eastAsia="ru-RU"/>
        </w:rPr>
        <w:t>№ 23. Из проповеди к пастве викария Ярославской епархии епископа Рыбинского </w:t>
      </w:r>
      <w:proofErr w:type="spellStart"/>
      <w:r w:rsidRPr="00D04671">
        <w:rPr>
          <w:rFonts w:ascii="Times New Roman" w:eastAsia="Times New Roman" w:hAnsi="Times New Roman" w:cs="Times New Roman"/>
          <w:b/>
          <w:bCs/>
          <w:color w:val="000000"/>
          <w:lang w:eastAsia="ru-RU"/>
        </w:rPr>
        <w:t>Корнилия</w:t>
      </w:r>
      <w:proofErr w:type="spellEnd"/>
      <w:r w:rsidRPr="00D04671">
        <w:rPr>
          <w:rFonts w:ascii="Times New Roman" w:eastAsia="Times New Roman" w:hAnsi="Times New Roman" w:cs="Times New Roman"/>
          <w:b/>
          <w:bCs/>
          <w:color w:val="000000"/>
          <w:lang w:eastAsia="ru-RU"/>
        </w:rPr>
        <w:t xml:space="preserve"> (Попова)</w:t>
      </w:r>
    </w:p>
    <w:p w:rsidR="00D04671" w:rsidRPr="00D04671" w:rsidRDefault="00D04671" w:rsidP="00D04671">
      <w:pPr>
        <w:shd w:val="clear" w:color="auto" w:fill="FFFFFF"/>
        <w:spacing w:after="0" w:line="240" w:lineRule="auto"/>
        <w:jc w:val="right"/>
        <w:rPr>
          <w:rFonts w:ascii="Times New Roman" w:eastAsia="Times New Roman" w:hAnsi="Times New Roman" w:cs="Times New Roman"/>
          <w:color w:val="000000"/>
          <w:lang w:eastAsia="ru-RU"/>
        </w:rPr>
      </w:pPr>
      <w:r w:rsidRPr="00D04671">
        <w:rPr>
          <w:rFonts w:ascii="Times New Roman" w:eastAsia="Times New Roman" w:hAnsi="Times New Roman" w:cs="Times New Roman"/>
          <w:b/>
          <w:bCs/>
          <w:color w:val="000000"/>
          <w:lang w:eastAsia="ru-RU"/>
        </w:rPr>
        <w:t>3 марта 1917 г.</w:t>
      </w:r>
    </w:p>
    <w:p w:rsidR="00D04671" w:rsidRPr="00D04671" w:rsidRDefault="00D04671" w:rsidP="00D04671">
      <w:pPr>
        <w:shd w:val="clear" w:color="auto" w:fill="FFFFFF"/>
        <w:spacing w:after="0" w:line="240" w:lineRule="auto"/>
        <w:jc w:val="both"/>
        <w:rPr>
          <w:rFonts w:ascii="Times New Roman" w:eastAsia="Times New Roman" w:hAnsi="Times New Roman" w:cs="Times New Roman"/>
          <w:color w:val="000000"/>
          <w:lang w:eastAsia="ru-RU"/>
        </w:rPr>
      </w:pPr>
      <w:r w:rsidRPr="00D04671">
        <w:rPr>
          <w:rFonts w:ascii="Times New Roman" w:eastAsia="Times New Roman" w:hAnsi="Times New Roman" w:cs="Times New Roman"/>
          <w:color w:val="000000"/>
          <w:lang w:eastAsia="ru-RU"/>
        </w:rPr>
        <w:t xml:space="preserve">...Мы с вами словно грозой встревожены печальным известием о страшной междоусобной брани в </w:t>
      </w:r>
      <w:r w:rsidRPr="00D04671">
        <w:rPr>
          <w:rFonts w:ascii="Times New Roman" w:eastAsia="Times New Roman" w:hAnsi="Times New Roman" w:cs="Times New Roman"/>
          <w:color w:val="000000"/>
          <w:lang w:eastAsia="ru-RU"/>
        </w:rPr>
        <w:lastRenderedPageBreak/>
        <w:t>Петрограде. Причиной всему царское правительство. Оно уже свергнуто волей народа, как не удовлетворявшее своему назначению и допустившее страну до голода и беспорядков. Государственная Дума по требованию народа избрала новое правительство из представителей народа, чтобы это новое правительство вывело русский народ и русскую армию на путь победы и славы.</w:t>
      </w:r>
    </w:p>
    <w:p w:rsidR="00D04671" w:rsidRPr="00D04671" w:rsidRDefault="00D04671" w:rsidP="00D04671">
      <w:pPr>
        <w:shd w:val="clear" w:color="auto" w:fill="FFFFFF"/>
        <w:spacing w:after="0" w:line="240" w:lineRule="auto"/>
        <w:jc w:val="both"/>
        <w:rPr>
          <w:rFonts w:ascii="Times New Roman" w:eastAsia="Times New Roman" w:hAnsi="Times New Roman" w:cs="Times New Roman"/>
          <w:color w:val="000000"/>
          <w:lang w:eastAsia="ru-RU"/>
        </w:rPr>
      </w:pPr>
      <w:r w:rsidRPr="00D04671">
        <w:rPr>
          <w:rFonts w:ascii="Times New Roman" w:eastAsia="Times New Roman" w:hAnsi="Times New Roman" w:cs="Times New Roman"/>
          <w:i/>
          <w:iCs/>
          <w:color w:val="000000"/>
          <w:lang w:eastAsia="ru-RU"/>
        </w:rPr>
        <w:t xml:space="preserve">Ярославские </w:t>
      </w:r>
      <w:proofErr w:type="spellStart"/>
      <w:r w:rsidRPr="00D04671">
        <w:rPr>
          <w:rFonts w:ascii="Times New Roman" w:eastAsia="Times New Roman" w:hAnsi="Times New Roman" w:cs="Times New Roman"/>
          <w:i/>
          <w:iCs/>
          <w:color w:val="000000"/>
          <w:lang w:eastAsia="ru-RU"/>
        </w:rPr>
        <w:t>епарх</w:t>
      </w:r>
      <w:proofErr w:type="spellEnd"/>
      <w:r w:rsidRPr="00D04671">
        <w:rPr>
          <w:rFonts w:ascii="Times New Roman" w:eastAsia="Times New Roman" w:hAnsi="Times New Roman" w:cs="Times New Roman"/>
          <w:i/>
          <w:iCs/>
          <w:color w:val="000000"/>
          <w:lang w:eastAsia="ru-RU"/>
        </w:rPr>
        <w:t xml:space="preserve">. ведомости. Ярославль, 1917. № 9-10. Часть </w:t>
      </w:r>
      <w:proofErr w:type="spellStart"/>
      <w:r w:rsidRPr="00D04671">
        <w:rPr>
          <w:rFonts w:ascii="Times New Roman" w:eastAsia="Times New Roman" w:hAnsi="Times New Roman" w:cs="Times New Roman"/>
          <w:i/>
          <w:iCs/>
          <w:color w:val="000000"/>
          <w:lang w:eastAsia="ru-RU"/>
        </w:rPr>
        <w:t>неофиц</w:t>
      </w:r>
      <w:proofErr w:type="spellEnd"/>
      <w:r w:rsidRPr="00D04671">
        <w:rPr>
          <w:rFonts w:ascii="Times New Roman" w:eastAsia="Times New Roman" w:hAnsi="Times New Roman" w:cs="Times New Roman"/>
          <w:i/>
          <w:iCs/>
          <w:color w:val="000000"/>
          <w:lang w:eastAsia="ru-RU"/>
        </w:rPr>
        <w:t>. С. 109.</w:t>
      </w:r>
    </w:p>
    <w:p w:rsidR="00D04671" w:rsidRPr="00D04671" w:rsidRDefault="00D04671" w:rsidP="00D04671">
      <w:pPr>
        <w:shd w:val="clear" w:color="auto" w:fill="FFFFFF"/>
        <w:spacing w:after="0" w:line="240" w:lineRule="auto"/>
        <w:jc w:val="both"/>
        <w:rPr>
          <w:rFonts w:ascii="Times New Roman" w:eastAsia="Times New Roman" w:hAnsi="Times New Roman" w:cs="Times New Roman"/>
          <w:color w:val="000000"/>
          <w:lang w:eastAsia="ru-RU"/>
        </w:rPr>
      </w:pPr>
      <w:r w:rsidRPr="00D04671">
        <w:rPr>
          <w:rFonts w:ascii="Times New Roman" w:eastAsia="Times New Roman" w:hAnsi="Times New Roman" w:cs="Times New Roman"/>
          <w:b/>
          <w:bCs/>
          <w:color w:val="000000"/>
          <w:lang w:eastAsia="ru-RU"/>
        </w:rPr>
        <w:t xml:space="preserve">№ 24. Распоряжение епископа Вятского и Слободского </w:t>
      </w:r>
      <w:proofErr w:type="spellStart"/>
      <w:r w:rsidRPr="00D04671">
        <w:rPr>
          <w:rFonts w:ascii="Times New Roman" w:eastAsia="Times New Roman" w:hAnsi="Times New Roman" w:cs="Times New Roman"/>
          <w:b/>
          <w:bCs/>
          <w:color w:val="000000"/>
          <w:lang w:eastAsia="ru-RU"/>
        </w:rPr>
        <w:t>Никандра</w:t>
      </w:r>
      <w:proofErr w:type="spellEnd"/>
      <w:r w:rsidRPr="00D04671">
        <w:rPr>
          <w:rFonts w:ascii="Times New Roman" w:eastAsia="Times New Roman" w:hAnsi="Times New Roman" w:cs="Times New Roman"/>
          <w:b/>
          <w:bCs/>
          <w:color w:val="000000"/>
          <w:lang w:eastAsia="ru-RU"/>
        </w:rPr>
        <w:t xml:space="preserve"> (</w:t>
      </w:r>
      <w:proofErr w:type="spellStart"/>
      <w:r w:rsidRPr="00D04671">
        <w:rPr>
          <w:rFonts w:ascii="Times New Roman" w:eastAsia="Times New Roman" w:hAnsi="Times New Roman" w:cs="Times New Roman"/>
          <w:b/>
          <w:bCs/>
          <w:color w:val="000000"/>
          <w:lang w:eastAsia="ru-RU"/>
        </w:rPr>
        <w:t>Феноменова</w:t>
      </w:r>
      <w:proofErr w:type="spellEnd"/>
      <w:r w:rsidRPr="00D04671">
        <w:rPr>
          <w:rFonts w:ascii="Times New Roman" w:eastAsia="Times New Roman" w:hAnsi="Times New Roman" w:cs="Times New Roman"/>
          <w:b/>
          <w:bCs/>
          <w:color w:val="000000"/>
          <w:lang w:eastAsia="ru-RU"/>
        </w:rPr>
        <w:t xml:space="preserve">) викарному епископу Сарапульскому и </w:t>
      </w:r>
      <w:proofErr w:type="spellStart"/>
      <w:r w:rsidRPr="00D04671">
        <w:rPr>
          <w:rFonts w:ascii="Times New Roman" w:eastAsia="Times New Roman" w:hAnsi="Times New Roman" w:cs="Times New Roman"/>
          <w:b/>
          <w:bCs/>
          <w:color w:val="000000"/>
          <w:lang w:eastAsia="ru-RU"/>
        </w:rPr>
        <w:t>Елабужскому</w:t>
      </w:r>
      <w:proofErr w:type="spellEnd"/>
      <w:r w:rsidRPr="00D04671">
        <w:rPr>
          <w:rFonts w:ascii="Times New Roman" w:eastAsia="Times New Roman" w:hAnsi="Times New Roman" w:cs="Times New Roman"/>
          <w:b/>
          <w:bCs/>
          <w:color w:val="000000"/>
          <w:lang w:eastAsia="ru-RU"/>
        </w:rPr>
        <w:t xml:space="preserve"> Амвросию (</w:t>
      </w:r>
      <w:proofErr w:type="spellStart"/>
      <w:r w:rsidRPr="00D04671">
        <w:rPr>
          <w:rFonts w:ascii="Times New Roman" w:eastAsia="Times New Roman" w:hAnsi="Times New Roman" w:cs="Times New Roman"/>
          <w:b/>
          <w:bCs/>
          <w:color w:val="000000"/>
          <w:lang w:eastAsia="ru-RU"/>
        </w:rPr>
        <w:t>Гудко</w:t>
      </w:r>
      <w:proofErr w:type="spellEnd"/>
      <w:r w:rsidRPr="00D04671">
        <w:rPr>
          <w:rFonts w:ascii="Times New Roman" w:eastAsia="Times New Roman" w:hAnsi="Times New Roman" w:cs="Times New Roman"/>
          <w:b/>
          <w:bCs/>
          <w:color w:val="000000"/>
          <w:lang w:eastAsia="ru-RU"/>
        </w:rPr>
        <w:t>) и благочинным епархии</w:t>
      </w:r>
    </w:p>
    <w:p w:rsidR="00D04671" w:rsidRPr="00D04671"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04671">
        <w:rPr>
          <w:rFonts w:ascii="Times New Roman" w:eastAsia="Times New Roman" w:hAnsi="Times New Roman" w:cs="Times New Roman"/>
          <w:b/>
          <w:bCs/>
          <w:color w:val="000000"/>
          <w:lang w:eastAsia="ru-RU"/>
        </w:rPr>
        <w:t>3 марта 1917 г.</w:t>
      </w:r>
    </w:p>
    <w:p w:rsidR="00D04671" w:rsidRPr="00645202"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645202">
        <w:rPr>
          <w:rFonts w:ascii="Times New Roman" w:eastAsia="Times New Roman" w:hAnsi="Times New Roman" w:cs="Times New Roman"/>
          <w:b/>
          <w:bCs/>
          <w:color w:val="000000"/>
          <w:lang w:eastAsia="ru-RU"/>
        </w:rPr>
        <w:t>№ 27. Из речи архиепископа Новгородского и Старорусского Арсения (Стад-</w:t>
      </w:r>
      <w:proofErr w:type="spellStart"/>
      <w:r w:rsidRPr="00645202">
        <w:rPr>
          <w:rFonts w:ascii="Times New Roman" w:eastAsia="Times New Roman" w:hAnsi="Times New Roman" w:cs="Times New Roman"/>
          <w:b/>
          <w:bCs/>
          <w:color w:val="000000"/>
          <w:lang w:eastAsia="ru-RU"/>
        </w:rPr>
        <w:t>ницкого</w:t>
      </w:r>
      <w:proofErr w:type="spellEnd"/>
      <w:r w:rsidRPr="00645202">
        <w:rPr>
          <w:rFonts w:ascii="Times New Roman" w:eastAsia="Times New Roman" w:hAnsi="Times New Roman" w:cs="Times New Roman"/>
          <w:b/>
          <w:bCs/>
          <w:color w:val="000000"/>
          <w:lang w:eastAsia="ru-RU"/>
        </w:rPr>
        <w:t>)1 на первом заседании</w:t>
      </w:r>
      <w:proofErr w:type="gramStart"/>
      <w:r w:rsidRPr="00645202">
        <w:rPr>
          <w:rFonts w:ascii="Times New Roman" w:eastAsia="Times New Roman" w:hAnsi="Times New Roman" w:cs="Times New Roman"/>
          <w:b/>
          <w:bCs/>
          <w:color w:val="000000"/>
          <w:lang w:eastAsia="ru-RU"/>
        </w:rPr>
        <w:t xml:space="preserve"> С</w:t>
      </w:r>
      <w:proofErr w:type="gramEnd"/>
      <w:r w:rsidRPr="00645202">
        <w:rPr>
          <w:rFonts w:ascii="Times New Roman" w:eastAsia="Times New Roman" w:hAnsi="Times New Roman" w:cs="Times New Roman"/>
          <w:b/>
          <w:bCs/>
          <w:color w:val="000000"/>
          <w:lang w:eastAsia="ru-RU"/>
        </w:rPr>
        <w:t>в. синода при Временном правительстве2</w:t>
      </w:r>
    </w:p>
    <w:p w:rsidR="00D04671" w:rsidRPr="00645202"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645202">
        <w:rPr>
          <w:rFonts w:ascii="Times New Roman" w:eastAsia="Times New Roman" w:hAnsi="Times New Roman" w:cs="Times New Roman"/>
          <w:b/>
          <w:bCs/>
          <w:color w:val="000000"/>
          <w:lang w:eastAsia="ru-RU"/>
        </w:rPr>
        <w:t>4 марта 1917 г.</w:t>
      </w:r>
    </w:p>
    <w:p w:rsidR="00D04671" w:rsidRPr="00DF2A95" w:rsidRDefault="00645202" w:rsidP="00D447D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04671" w:rsidRPr="00645202">
        <w:rPr>
          <w:rFonts w:ascii="Times New Roman" w:eastAsia="Times New Roman" w:hAnsi="Times New Roman" w:cs="Times New Roman"/>
          <w:color w:val="000000"/>
          <w:lang w:eastAsia="ru-RU"/>
        </w:rPr>
        <w:t xml:space="preserve">В настоящую историческую минуту не могу не высказать несколько слов, быть </w:t>
      </w:r>
      <w:proofErr w:type="gramStart"/>
      <w:r w:rsidR="00D04671" w:rsidRPr="00645202">
        <w:rPr>
          <w:rFonts w:ascii="Times New Roman" w:eastAsia="Times New Roman" w:hAnsi="Times New Roman" w:cs="Times New Roman"/>
          <w:color w:val="000000"/>
          <w:lang w:eastAsia="ru-RU"/>
        </w:rPr>
        <w:t>может</w:t>
      </w:r>
      <w:proofErr w:type="gramEnd"/>
      <w:r w:rsidR="00D04671" w:rsidRPr="00645202">
        <w:rPr>
          <w:rFonts w:ascii="Times New Roman" w:eastAsia="Times New Roman" w:hAnsi="Times New Roman" w:cs="Times New Roman"/>
          <w:color w:val="000000"/>
          <w:lang w:eastAsia="ru-RU"/>
        </w:rPr>
        <w:t xml:space="preserve"> и нескладных, но идущих от сердца. Господин обер-прокурор говорит о свободе Церкви. Какой прекрасный дар! Свобода принесена с неба Спасителем наши</w:t>
      </w:r>
      <w:r w:rsidR="00D04671" w:rsidRPr="00DF2A95">
        <w:rPr>
          <w:rFonts w:ascii="Times New Roman" w:eastAsia="Times New Roman" w:hAnsi="Times New Roman" w:cs="Times New Roman"/>
          <w:color w:val="000000"/>
          <w:lang w:eastAsia="ru-RU"/>
        </w:rPr>
        <w:t xml:space="preserve">м и Господом: «если Сын освободит вас, то истинно свободны будете» [Ин. 8, 36]; она выстрадана апостолами, куплена кровью мучеников. И великий дар свободы стоит испытаний и страданий. Двести лет Православная Церковь пребывала в рабстве. Теперь даруется ей свобода. Боже, какой простор! Но вот птица, долго томившаяся в клетке, когда ее откроют, со страхом смотрит на необъятное пространство; она </w:t>
      </w:r>
      <w:proofErr w:type="spellStart"/>
      <w:r w:rsidR="00D04671" w:rsidRPr="00DF2A95">
        <w:rPr>
          <w:rFonts w:ascii="Times New Roman" w:eastAsia="Times New Roman" w:hAnsi="Times New Roman" w:cs="Times New Roman"/>
          <w:color w:val="000000"/>
          <w:lang w:eastAsia="ru-RU"/>
        </w:rPr>
        <w:t>неуверенна</w:t>
      </w:r>
      <w:proofErr w:type="spellEnd"/>
      <w:r w:rsidR="00D04671" w:rsidRPr="00DF2A95">
        <w:rPr>
          <w:rFonts w:ascii="Times New Roman" w:eastAsia="Times New Roman" w:hAnsi="Times New Roman" w:cs="Times New Roman"/>
          <w:color w:val="000000"/>
          <w:lang w:eastAsia="ru-RU"/>
        </w:rPr>
        <w:t xml:space="preserve"> в своих силах и в раздумье садится около порога дверец. Так чувствуем себя в настоящий момент и мы, когда революция дала нам свободу от </w:t>
      </w:r>
      <w:proofErr w:type="spellStart"/>
      <w:r w:rsidR="00D04671" w:rsidRPr="00DF2A95">
        <w:rPr>
          <w:rFonts w:ascii="Times New Roman" w:eastAsia="Times New Roman" w:hAnsi="Times New Roman" w:cs="Times New Roman"/>
          <w:color w:val="000000"/>
          <w:lang w:eastAsia="ru-RU"/>
        </w:rPr>
        <w:t>цезарепапизма</w:t>
      </w:r>
      <w:proofErr w:type="spellEnd"/>
      <w:r w:rsidR="00D04671" w:rsidRPr="00DF2A95">
        <w:rPr>
          <w:rFonts w:ascii="Times New Roman" w:eastAsia="Times New Roman" w:hAnsi="Times New Roman" w:cs="Times New Roman"/>
          <w:color w:val="000000"/>
          <w:lang w:eastAsia="ru-RU"/>
        </w:rPr>
        <w:t>... Великий дар свободы куплен и приобретается всегда ценой испытаний. Утверди, Господи, Церковь</w:t>
      </w:r>
      <w:proofErr w:type="gramStart"/>
      <w:r w:rsidR="00D04671" w:rsidRPr="00DF2A95">
        <w:rPr>
          <w:rFonts w:ascii="Times New Roman" w:eastAsia="Times New Roman" w:hAnsi="Times New Roman" w:cs="Times New Roman"/>
          <w:color w:val="000000"/>
          <w:lang w:eastAsia="ru-RU"/>
        </w:rPr>
        <w:t xml:space="preserve"> Т</w:t>
      </w:r>
      <w:proofErr w:type="gramEnd"/>
      <w:r w:rsidR="00D04671" w:rsidRPr="00DF2A95">
        <w:rPr>
          <w:rFonts w:ascii="Times New Roman" w:eastAsia="Times New Roman" w:hAnsi="Times New Roman" w:cs="Times New Roman"/>
          <w:color w:val="000000"/>
          <w:lang w:eastAsia="ru-RU"/>
        </w:rPr>
        <w:t>вою!</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xml:space="preserve">Новгородские </w:t>
      </w:r>
      <w:proofErr w:type="spellStart"/>
      <w:r w:rsidRPr="00DF2A95">
        <w:rPr>
          <w:rFonts w:ascii="Times New Roman" w:eastAsia="Times New Roman" w:hAnsi="Times New Roman" w:cs="Times New Roman"/>
          <w:i/>
          <w:iCs/>
          <w:color w:val="000000"/>
          <w:lang w:eastAsia="ru-RU"/>
        </w:rPr>
        <w:t>епарх</w:t>
      </w:r>
      <w:proofErr w:type="spellEnd"/>
      <w:r w:rsidRPr="00DF2A95">
        <w:rPr>
          <w:rFonts w:ascii="Times New Roman" w:eastAsia="Times New Roman" w:hAnsi="Times New Roman" w:cs="Times New Roman"/>
          <w:i/>
          <w:iCs/>
          <w:color w:val="000000"/>
          <w:lang w:eastAsia="ru-RU"/>
        </w:rPr>
        <w:t xml:space="preserve">. ведомости. Новгород, 1917. № 7. Часть </w:t>
      </w:r>
      <w:proofErr w:type="spellStart"/>
      <w:r w:rsidRPr="00DF2A95">
        <w:rPr>
          <w:rFonts w:ascii="Times New Roman" w:eastAsia="Times New Roman" w:hAnsi="Times New Roman" w:cs="Times New Roman"/>
          <w:i/>
          <w:iCs/>
          <w:color w:val="000000"/>
          <w:lang w:eastAsia="ru-RU"/>
        </w:rPr>
        <w:t>неофщ</w:t>
      </w:r>
      <w:proofErr w:type="spellEnd"/>
      <w:r w:rsidRPr="00DF2A95">
        <w:rPr>
          <w:rFonts w:ascii="Times New Roman" w:eastAsia="Times New Roman" w:hAnsi="Times New Roman" w:cs="Times New Roman"/>
          <w:i/>
          <w:iCs/>
          <w:color w:val="000000"/>
          <w:lang w:eastAsia="ru-RU"/>
        </w:rPr>
        <w:t>. С. 324-325.</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1  Архиепископ Арсений до 14 апреля 1917г. являлся постоянным членом</w:t>
      </w:r>
      <w:proofErr w:type="gramStart"/>
      <w:r w:rsidRPr="00DF2A95">
        <w:rPr>
          <w:rFonts w:ascii="Times New Roman" w:eastAsia="Times New Roman" w:hAnsi="Times New Roman" w:cs="Times New Roman"/>
          <w:color w:val="000000"/>
          <w:lang w:eastAsia="ru-RU"/>
        </w:rPr>
        <w:t xml:space="preserve"> С</w:t>
      </w:r>
      <w:proofErr w:type="gramEnd"/>
      <w:r w:rsidRPr="00DF2A95">
        <w:rPr>
          <w:rFonts w:ascii="Times New Roman" w:eastAsia="Times New Roman" w:hAnsi="Times New Roman" w:cs="Times New Roman"/>
          <w:color w:val="000000"/>
          <w:lang w:eastAsia="ru-RU"/>
        </w:rPr>
        <w:t>в. синода РПЦ.</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xml:space="preserve">2  Речь была произнесена в ответ на объявление обер-прокурором В.Н. Львовым о предоставлении Временным правительством Российской церкви «свободы от </w:t>
      </w:r>
      <w:proofErr w:type="spellStart"/>
      <w:r w:rsidRPr="00DF2A95">
        <w:rPr>
          <w:rFonts w:ascii="Times New Roman" w:eastAsia="Times New Roman" w:hAnsi="Times New Roman" w:cs="Times New Roman"/>
          <w:color w:val="000000"/>
          <w:lang w:eastAsia="ru-RU"/>
        </w:rPr>
        <w:t>цезарепапизма</w:t>
      </w:r>
      <w:proofErr w:type="spellEnd"/>
      <w:r w:rsidRPr="00DF2A95">
        <w:rPr>
          <w:rFonts w:ascii="Times New Roman" w:eastAsia="Times New Roman" w:hAnsi="Times New Roman" w:cs="Times New Roman"/>
          <w:color w:val="000000"/>
          <w:lang w:eastAsia="ru-RU"/>
        </w:rPr>
        <w:t>». Речь воспроизведена архиепископом Арсением 26 марта на собрании духовенства г. Новгорода.</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28. Высказывание архиепископа Новгородского и Старорусского Арсения(</w:t>
      </w:r>
      <w:proofErr w:type="spellStart"/>
      <w:r w:rsidRPr="00DF2A95">
        <w:rPr>
          <w:rFonts w:ascii="Times New Roman" w:eastAsia="Times New Roman" w:hAnsi="Times New Roman" w:cs="Times New Roman"/>
          <w:b/>
          <w:bCs/>
          <w:color w:val="000000"/>
          <w:lang w:eastAsia="ru-RU"/>
        </w:rPr>
        <w:t>Стадницкого</w:t>
      </w:r>
      <w:proofErr w:type="spellEnd"/>
      <w:r w:rsidRPr="00DF2A95">
        <w:rPr>
          <w:rFonts w:ascii="Times New Roman" w:eastAsia="Times New Roman" w:hAnsi="Times New Roman" w:cs="Times New Roman"/>
          <w:b/>
          <w:bCs/>
          <w:color w:val="000000"/>
          <w:lang w:eastAsia="ru-RU"/>
        </w:rPr>
        <w:t>) на первом заседании</w:t>
      </w:r>
      <w:proofErr w:type="gramStart"/>
      <w:r w:rsidRPr="00DF2A95">
        <w:rPr>
          <w:rFonts w:ascii="Times New Roman" w:eastAsia="Times New Roman" w:hAnsi="Times New Roman" w:cs="Times New Roman"/>
          <w:b/>
          <w:bCs/>
          <w:color w:val="000000"/>
          <w:lang w:eastAsia="ru-RU"/>
        </w:rPr>
        <w:t xml:space="preserve"> С</w:t>
      </w:r>
      <w:proofErr w:type="gramEnd"/>
      <w:r w:rsidRPr="00DF2A95">
        <w:rPr>
          <w:rFonts w:ascii="Times New Roman" w:eastAsia="Times New Roman" w:hAnsi="Times New Roman" w:cs="Times New Roman"/>
          <w:b/>
          <w:bCs/>
          <w:color w:val="000000"/>
          <w:lang w:eastAsia="ru-RU"/>
        </w:rPr>
        <w:t>в. синода при Временном правительстве в момент выноса царского кресла1</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4 марта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Вот, выносят символ цезарепапизма!2</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xml:space="preserve">Богословские труды. М., 1998. </w:t>
      </w:r>
      <w:proofErr w:type="spellStart"/>
      <w:r w:rsidRPr="00DF2A95">
        <w:rPr>
          <w:rFonts w:ascii="Times New Roman" w:eastAsia="Times New Roman" w:hAnsi="Times New Roman" w:cs="Times New Roman"/>
          <w:i/>
          <w:iCs/>
          <w:color w:val="000000"/>
          <w:lang w:eastAsia="ru-RU"/>
        </w:rPr>
        <w:t>Вып</w:t>
      </w:r>
      <w:proofErr w:type="spellEnd"/>
      <w:r w:rsidRPr="00DF2A95">
        <w:rPr>
          <w:rFonts w:ascii="Times New Roman" w:eastAsia="Times New Roman" w:hAnsi="Times New Roman" w:cs="Times New Roman"/>
          <w:i/>
          <w:iCs/>
          <w:color w:val="000000"/>
          <w:lang w:eastAsia="ru-RU"/>
        </w:rPr>
        <w:t>. 34. Юбилейный выпуск. С. 81.</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1</w:t>
      </w:r>
      <w:proofErr w:type="gramStart"/>
      <w:r w:rsidRPr="00DF2A95">
        <w:rPr>
          <w:rFonts w:ascii="Times New Roman" w:eastAsia="Times New Roman" w:hAnsi="Times New Roman" w:cs="Times New Roman"/>
          <w:color w:val="000000"/>
          <w:lang w:eastAsia="ru-RU"/>
        </w:rPr>
        <w:t xml:space="preserve"> В</w:t>
      </w:r>
      <w:proofErr w:type="gramEnd"/>
      <w:r w:rsidRPr="00DF2A95">
        <w:rPr>
          <w:rFonts w:ascii="Times New Roman" w:eastAsia="Times New Roman" w:hAnsi="Times New Roman" w:cs="Times New Roman"/>
          <w:color w:val="000000"/>
          <w:lang w:eastAsia="ru-RU"/>
        </w:rPr>
        <w:t xml:space="preserve"> «Богословских трудах» сказано, что на этом заседании было вынесено кресло обер-прокурора Св. синода и нижеприводимое высказывание архиепископ Арсений произнес в качестве реакции на это событие. Однако многочисленные очевидцы (в том числе сам Арсений) свидетельствуют, что было вынесено именно царское кресло. Причем при выносе трона принимали </w:t>
      </w:r>
      <w:r w:rsidRPr="00DF2A95">
        <w:rPr>
          <w:rFonts w:ascii="Times New Roman" w:eastAsia="Times New Roman" w:hAnsi="Times New Roman" w:cs="Times New Roman"/>
          <w:color w:val="000000"/>
          <w:lang w:eastAsia="ru-RU"/>
        </w:rPr>
        <w:lastRenderedPageBreak/>
        <w:t>участие иерархи, члены Св. синода, в числе которых - митрополит Владимир (Богоявленский) (см.</w:t>
      </w:r>
      <w:proofErr w:type="gramStart"/>
      <w:r w:rsidRPr="00DF2A95">
        <w:rPr>
          <w:rFonts w:ascii="Times New Roman" w:eastAsia="Times New Roman" w:hAnsi="Times New Roman" w:cs="Times New Roman"/>
          <w:color w:val="000000"/>
          <w:lang w:eastAsia="ru-RU"/>
        </w:rPr>
        <w:t>:</w:t>
      </w:r>
      <w:proofErr w:type="spellStart"/>
      <w:r w:rsidRPr="00DF2A95">
        <w:rPr>
          <w:rFonts w:ascii="Times New Roman" w:eastAsia="Times New Roman" w:hAnsi="Times New Roman" w:cs="Times New Roman"/>
          <w:i/>
          <w:iCs/>
          <w:color w:val="000000"/>
          <w:lang w:eastAsia="ru-RU"/>
        </w:rPr>
        <w:t>Ж</w:t>
      </w:r>
      <w:proofErr w:type="gramEnd"/>
      <w:r w:rsidRPr="00DF2A95">
        <w:rPr>
          <w:rFonts w:ascii="Times New Roman" w:eastAsia="Times New Roman" w:hAnsi="Times New Roman" w:cs="Times New Roman"/>
          <w:i/>
          <w:iCs/>
          <w:color w:val="000000"/>
          <w:lang w:eastAsia="ru-RU"/>
        </w:rPr>
        <w:t>евахов</w:t>
      </w:r>
      <w:proofErr w:type="spellEnd"/>
      <w:r w:rsidRPr="00DF2A95">
        <w:rPr>
          <w:rFonts w:ascii="Times New Roman" w:eastAsia="Times New Roman" w:hAnsi="Times New Roman" w:cs="Times New Roman"/>
          <w:i/>
          <w:iCs/>
          <w:color w:val="000000"/>
          <w:lang w:eastAsia="ru-RU"/>
        </w:rPr>
        <w:t xml:space="preserve"> Н.Д. </w:t>
      </w:r>
      <w:r w:rsidRPr="00DF2A95">
        <w:rPr>
          <w:rFonts w:ascii="Times New Roman" w:eastAsia="Times New Roman" w:hAnsi="Times New Roman" w:cs="Times New Roman"/>
          <w:color w:val="000000"/>
          <w:lang w:eastAsia="ru-RU"/>
        </w:rPr>
        <w:t>Указ. соч. Т. 2.</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С </w:t>
      </w:r>
      <w:r w:rsidRPr="00DF2A95">
        <w:rPr>
          <w:rFonts w:ascii="Times New Roman" w:eastAsia="Times New Roman" w:hAnsi="Times New Roman" w:cs="Times New Roman"/>
          <w:color w:val="000000"/>
          <w:lang w:eastAsia="ru-RU"/>
        </w:rPr>
        <w:t xml:space="preserve">191; ВЦОВ. 1917. № 1. С. 2-3; Новгородские </w:t>
      </w:r>
      <w:proofErr w:type="spellStart"/>
      <w:r w:rsidRPr="00DF2A95">
        <w:rPr>
          <w:rFonts w:ascii="Times New Roman" w:eastAsia="Times New Roman" w:hAnsi="Times New Roman" w:cs="Times New Roman"/>
          <w:color w:val="000000"/>
          <w:lang w:eastAsia="ru-RU"/>
        </w:rPr>
        <w:t>епарх</w:t>
      </w:r>
      <w:proofErr w:type="spellEnd"/>
      <w:r w:rsidRPr="00DF2A95">
        <w:rPr>
          <w:rFonts w:ascii="Times New Roman" w:eastAsia="Times New Roman" w:hAnsi="Times New Roman" w:cs="Times New Roman"/>
          <w:color w:val="000000"/>
          <w:lang w:eastAsia="ru-RU"/>
        </w:rPr>
        <w:t xml:space="preserve">. ведомости. Новгород, 1917. № 11. Часть </w:t>
      </w:r>
      <w:proofErr w:type="spellStart"/>
      <w:r w:rsidRPr="00DF2A95">
        <w:rPr>
          <w:rFonts w:ascii="Times New Roman" w:eastAsia="Times New Roman" w:hAnsi="Times New Roman" w:cs="Times New Roman"/>
          <w:color w:val="000000"/>
          <w:lang w:eastAsia="ru-RU"/>
        </w:rPr>
        <w:t>неофиц</w:t>
      </w:r>
      <w:proofErr w:type="spellEnd"/>
      <w:r w:rsidRPr="00DF2A95">
        <w:rPr>
          <w:rFonts w:ascii="Times New Roman" w:eastAsia="Times New Roman" w:hAnsi="Times New Roman" w:cs="Times New Roman"/>
          <w:color w:val="000000"/>
          <w:lang w:eastAsia="ru-RU"/>
        </w:rPr>
        <w:t xml:space="preserve">. С 451; Русское слово. М., 1917. № 51. С. 2; Биржевые ведомости. </w:t>
      </w:r>
      <w:proofErr w:type="spellStart"/>
      <w:r w:rsidRPr="00DF2A95">
        <w:rPr>
          <w:rFonts w:ascii="Times New Roman" w:eastAsia="Times New Roman" w:hAnsi="Times New Roman" w:cs="Times New Roman"/>
          <w:color w:val="000000"/>
          <w:lang w:eastAsia="ru-RU"/>
        </w:rPr>
        <w:t>Пп</w:t>
      </w:r>
      <w:proofErr w:type="spellEnd"/>
      <w:r w:rsidRPr="00DF2A95">
        <w:rPr>
          <w:rFonts w:ascii="Times New Roman" w:eastAsia="Times New Roman" w:hAnsi="Times New Roman" w:cs="Times New Roman"/>
          <w:color w:val="000000"/>
          <w:lang w:eastAsia="ru-RU"/>
        </w:rPr>
        <w:t>, 1917. № 55. С. 4).</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w:t>
      </w:r>
      <w:r w:rsidRPr="00DF2A95">
        <w:rPr>
          <w:rFonts w:ascii="Times New Roman" w:eastAsia="Times New Roman" w:hAnsi="Times New Roman" w:cs="Times New Roman"/>
          <w:color w:val="000000"/>
          <w:lang w:eastAsia="ru-RU"/>
        </w:rPr>
        <w:t>По мнению архиепископа Арсения, царское кресло (трон), стоявшее во главе стола заседаний членов</w:t>
      </w:r>
      <w:proofErr w:type="gramStart"/>
      <w:r w:rsidRPr="00DF2A95">
        <w:rPr>
          <w:rFonts w:ascii="Times New Roman" w:eastAsia="Times New Roman" w:hAnsi="Times New Roman" w:cs="Times New Roman"/>
          <w:color w:val="000000"/>
          <w:lang w:eastAsia="ru-RU"/>
        </w:rPr>
        <w:t xml:space="preserve"> С</w:t>
      </w:r>
      <w:proofErr w:type="gramEnd"/>
      <w:r w:rsidRPr="00DF2A95">
        <w:rPr>
          <w:rFonts w:ascii="Times New Roman" w:eastAsia="Times New Roman" w:hAnsi="Times New Roman" w:cs="Times New Roman"/>
          <w:color w:val="000000"/>
          <w:lang w:eastAsia="ru-RU"/>
        </w:rPr>
        <w:t xml:space="preserve">в. синода, являлось «символом </w:t>
      </w:r>
      <w:proofErr w:type="spellStart"/>
      <w:r w:rsidRPr="00DF2A95">
        <w:rPr>
          <w:rFonts w:ascii="Times New Roman" w:eastAsia="Times New Roman" w:hAnsi="Times New Roman" w:cs="Times New Roman"/>
          <w:color w:val="000000"/>
          <w:lang w:eastAsia="ru-RU"/>
        </w:rPr>
        <w:t>цезарепапизма</w:t>
      </w:r>
      <w:proofErr w:type="spellEnd"/>
      <w:r w:rsidRPr="00DF2A95">
        <w:rPr>
          <w:rFonts w:ascii="Times New Roman" w:eastAsia="Times New Roman" w:hAnsi="Times New Roman" w:cs="Times New Roman"/>
          <w:color w:val="000000"/>
          <w:lang w:eastAsia="ru-RU"/>
        </w:rPr>
        <w:t xml:space="preserve"> в Церкви Русской» (Новгородские </w:t>
      </w:r>
      <w:proofErr w:type="spellStart"/>
      <w:r w:rsidRPr="00DF2A95">
        <w:rPr>
          <w:rFonts w:ascii="Times New Roman" w:eastAsia="Times New Roman" w:hAnsi="Times New Roman" w:cs="Times New Roman"/>
          <w:color w:val="000000"/>
          <w:lang w:eastAsia="ru-RU"/>
        </w:rPr>
        <w:t>епарх</w:t>
      </w:r>
      <w:proofErr w:type="spellEnd"/>
      <w:r w:rsidRPr="00DF2A95">
        <w:rPr>
          <w:rFonts w:ascii="Times New Roman" w:eastAsia="Times New Roman" w:hAnsi="Times New Roman" w:cs="Times New Roman"/>
          <w:color w:val="000000"/>
          <w:lang w:eastAsia="ru-RU"/>
        </w:rPr>
        <w:t xml:space="preserve">. ведомости. Новгород, 1917. № 11. Часть </w:t>
      </w:r>
      <w:proofErr w:type="spellStart"/>
      <w:r w:rsidRPr="00DF2A95">
        <w:rPr>
          <w:rFonts w:ascii="Times New Roman" w:eastAsia="Times New Roman" w:hAnsi="Times New Roman" w:cs="Times New Roman"/>
          <w:color w:val="000000"/>
          <w:lang w:eastAsia="ru-RU"/>
        </w:rPr>
        <w:t>неофиц</w:t>
      </w:r>
      <w:proofErr w:type="spellEnd"/>
      <w:r w:rsidRPr="00DF2A95">
        <w:rPr>
          <w:rFonts w:ascii="Times New Roman" w:eastAsia="Times New Roman" w:hAnsi="Times New Roman" w:cs="Times New Roman"/>
          <w:color w:val="000000"/>
          <w:lang w:eastAsia="ru-RU"/>
        </w:rPr>
        <w:t xml:space="preserve">. </w:t>
      </w:r>
      <w:proofErr w:type="gramStart"/>
      <w:r w:rsidRPr="00DF2A95">
        <w:rPr>
          <w:rFonts w:ascii="Times New Roman" w:eastAsia="Times New Roman" w:hAnsi="Times New Roman" w:cs="Times New Roman"/>
          <w:color w:val="000000"/>
          <w:lang w:eastAsia="ru-RU"/>
        </w:rPr>
        <w:t>С. 451).</w:t>
      </w:r>
      <w:proofErr w:type="gramEnd"/>
      <w:r w:rsidRPr="00DF2A95">
        <w:rPr>
          <w:rFonts w:ascii="Times New Roman" w:eastAsia="Times New Roman" w:hAnsi="Times New Roman" w:cs="Times New Roman"/>
          <w:color w:val="000000"/>
          <w:lang w:eastAsia="ru-RU"/>
        </w:rPr>
        <w:t xml:space="preserve"> Оно находилось рядом с креслом председательствующего в синоде иерарха и предназначалось исключительно для царя.</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Повествуя о том же (4 марта) заседании</w:t>
      </w:r>
      <w:proofErr w:type="gramStart"/>
      <w:r w:rsidRPr="00DF2A95">
        <w:rPr>
          <w:rFonts w:ascii="Times New Roman" w:eastAsia="Times New Roman" w:hAnsi="Times New Roman" w:cs="Times New Roman"/>
          <w:color w:val="000000"/>
          <w:lang w:eastAsia="ru-RU"/>
        </w:rPr>
        <w:t xml:space="preserve"> С</w:t>
      </w:r>
      <w:proofErr w:type="gramEnd"/>
      <w:r w:rsidRPr="00DF2A95">
        <w:rPr>
          <w:rFonts w:ascii="Times New Roman" w:eastAsia="Times New Roman" w:hAnsi="Times New Roman" w:cs="Times New Roman"/>
          <w:color w:val="000000"/>
          <w:lang w:eastAsia="ru-RU"/>
        </w:rPr>
        <w:t>в. синода, на Новгородском епархиальном съезде, 31 мая, архиепископ Арсений по-другому воспроизвел свои слова в момент выноса царского кресла. Арсений сказал: «...я не смог сдержать себя и обратился с приветствием [к членам</w:t>
      </w:r>
      <w:proofErr w:type="gramStart"/>
      <w:r w:rsidRPr="00DF2A95">
        <w:rPr>
          <w:rFonts w:ascii="Times New Roman" w:eastAsia="Times New Roman" w:hAnsi="Times New Roman" w:cs="Times New Roman"/>
          <w:color w:val="000000"/>
          <w:lang w:eastAsia="ru-RU"/>
        </w:rPr>
        <w:t xml:space="preserve"> С</w:t>
      </w:r>
      <w:proofErr w:type="gramEnd"/>
      <w:r w:rsidRPr="00DF2A95">
        <w:rPr>
          <w:rFonts w:ascii="Times New Roman" w:eastAsia="Times New Roman" w:hAnsi="Times New Roman" w:cs="Times New Roman"/>
          <w:color w:val="000000"/>
          <w:lang w:eastAsia="ru-RU"/>
        </w:rPr>
        <w:t xml:space="preserve">в. синода и обер-прокурору], что Церковь свободна» (Новгородские </w:t>
      </w:r>
      <w:proofErr w:type="spellStart"/>
      <w:r w:rsidRPr="00DF2A95">
        <w:rPr>
          <w:rFonts w:ascii="Times New Roman" w:eastAsia="Times New Roman" w:hAnsi="Times New Roman" w:cs="Times New Roman"/>
          <w:color w:val="000000"/>
          <w:lang w:eastAsia="ru-RU"/>
        </w:rPr>
        <w:t>епарх</w:t>
      </w:r>
      <w:proofErr w:type="spellEnd"/>
      <w:r w:rsidRPr="00DF2A95">
        <w:rPr>
          <w:rFonts w:ascii="Times New Roman" w:eastAsia="Times New Roman" w:hAnsi="Times New Roman" w:cs="Times New Roman"/>
          <w:color w:val="000000"/>
          <w:lang w:eastAsia="ru-RU"/>
        </w:rPr>
        <w:t xml:space="preserve">. ведомости. Новгород, 1917. № 11. Часть </w:t>
      </w:r>
      <w:proofErr w:type="spellStart"/>
      <w:r w:rsidRPr="00DF2A95">
        <w:rPr>
          <w:rFonts w:ascii="Times New Roman" w:eastAsia="Times New Roman" w:hAnsi="Times New Roman" w:cs="Times New Roman"/>
          <w:color w:val="000000"/>
          <w:lang w:eastAsia="ru-RU"/>
        </w:rPr>
        <w:t>неофиц</w:t>
      </w:r>
      <w:proofErr w:type="spellEnd"/>
      <w:r w:rsidRPr="00DF2A95">
        <w:rPr>
          <w:rFonts w:ascii="Times New Roman" w:eastAsia="Times New Roman" w:hAnsi="Times New Roman" w:cs="Times New Roman"/>
          <w:color w:val="000000"/>
          <w:lang w:eastAsia="ru-RU"/>
        </w:rPr>
        <w:t>. С. 451; Новгородская жизнь. Новгород, 1917. № 21. С. 3).</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1</w:t>
      </w:r>
      <w:proofErr w:type="gramStart"/>
      <w:r w:rsidRPr="00DF2A95">
        <w:rPr>
          <w:rFonts w:ascii="Times New Roman" w:eastAsia="Times New Roman" w:hAnsi="Times New Roman" w:cs="Times New Roman"/>
          <w:color w:val="000000"/>
          <w:lang w:eastAsia="ru-RU"/>
        </w:rPr>
        <w:t>  В</w:t>
      </w:r>
      <w:proofErr w:type="gramEnd"/>
      <w:r w:rsidRPr="00DF2A95">
        <w:rPr>
          <w:rFonts w:ascii="Times New Roman" w:eastAsia="Times New Roman" w:hAnsi="Times New Roman" w:cs="Times New Roman"/>
          <w:color w:val="000000"/>
          <w:lang w:eastAsia="ru-RU"/>
        </w:rPr>
        <w:t xml:space="preserve"> мемуарной литературе приводится эта же проповедь архиепископа Антония, но в иной, более краткой редакции: «Когда мы получили известие об отречении от Престола </w:t>
      </w:r>
      <w:proofErr w:type="spellStart"/>
      <w:r w:rsidRPr="00DF2A95">
        <w:rPr>
          <w:rFonts w:ascii="Times New Roman" w:eastAsia="Times New Roman" w:hAnsi="Times New Roman" w:cs="Times New Roman"/>
          <w:color w:val="000000"/>
          <w:lang w:eastAsia="ru-RU"/>
        </w:rPr>
        <w:t>Благочестивейшего</w:t>
      </w:r>
      <w:proofErr w:type="spellEnd"/>
      <w:r w:rsidRPr="00DF2A95">
        <w:rPr>
          <w:rFonts w:ascii="Times New Roman" w:eastAsia="Times New Roman" w:hAnsi="Times New Roman" w:cs="Times New Roman"/>
          <w:color w:val="000000"/>
          <w:lang w:eastAsia="ru-RU"/>
        </w:rPr>
        <w:t xml:space="preserve"> Императора Николая Александровича, мы приготовились, </w:t>
      </w:r>
      <w:proofErr w:type="gramStart"/>
      <w:r w:rsidRPr="00DF2A95">
        <w:rPr>
          <w:rFonts w:ascii="Times New Roman" w:eastAsia="Times New Roman" w:hAnsi="Times New Roman" w:cs="Times New Roman"/>
          <w:color w:val="000000"/>
          <w:lang w:eastAsia="ru-RU"/>
        </w:rPr>
        <w:t>согласно</w:t>
      </w:r>
      <w:proofErr w:type="gramEnd"/>
      <w:r w:rsidRPr="00DF2A95">
        <w:rPr>
          <w:rFonts w:ascii="Times New Roman" w:eastAsia="Times New Roman" w:hAnsi="Times New Roman" w:cs="Times New Roman"/>
          <w:color w:val="000000"/>
          <w:lang w:eastAsia="ru-RU"/>
        </w:rPr>
        <w:t xml:space="preserve"> его распоряжения, поминать </w:t>
      </w:r>
      <w:proofErr w:type="spellStart"/>
      <w:r w:rsidRPr="00DF2A95">
        <w:rPr>
          <w:rFonts w:ascii="Times New Roman" w:eastAsia="Times New Roman" w:hAnsi="Times New Roman" w:cs="Times New Roman"/>
          <w:color w:val="000000"/>
          <w:lang w:eastAsia="ru-RU"/>
        </w:rPr>
        <w:t>Благочестивейшего</w:t>
      </w:r>
      <w:proofErr w:type="spellEnd"/>
      <w:r w:rsidRPr="00DF2A95">
        <w:rPr>
          <w:rFonts w:ascii="Times New Roman" w:eastAsia="Times New Roman" w:hAnsi="Times New Roman" w:cs="Times New Roman"/>
          <w:color w:val="000000"/>
          <w:lang w:eastAsia="ru-RU"/>
        </w:rPr>
        <w:t xml:space="preserve"> Императора Михаила Александровича. Но ныне и он отрекся и повелел повиноваться Временному правительству, а посему, и только посему, мы</w:t>
      </w:r>
      <w:proofErr w:type="gramStart"/>
      <w:r w:rsidRPr="00DF2A95">
        <w:rPr>
          <w:rFonts w:ascii="Times New Roman" w:eastAsia="Times New Roman" w:hAnsi="Times New Roman" w:cs="Times New Roman"/>
          <w:color w:val="000000"/>
          <w:lang w:eastAsia="ru-RU"/>
        </w:rPr>
        <w:t xml:space="preserve"> Д</w:t>
      </w:r>
      <w:proofErr w:type="gramEnd"/>
      <w:r w:rsidRPr="00DF2A95">
        <w:rPr>
          <w:rFonts w:ascii="Times New Roman" w:eastAsia="Times New Roman" w:hAnsi="Times New Roman" w:cs="Times New Roman"/>
          <w:color w:val="000000"/>
          <w:lang w:eastAsia="ru-RU"/>
        </w:rPr>
        <w:t xml:space="preserve">оминаем Временное правительство. </w:t>
      </w:r>
      <w:proofErr w:type="gramStart"/>
      <w:r w:rsidRPr="00DF2A95">
        <w:rPr>
          <w:rFonts w:ascii="Times New Roman" w:eastAsia="Times New Roman" w:hAnsi="Times New Roman" w:cs="Times New Roman"/>
          <w:color w:val="000000"/>
          <w:lang w:eastAsia="ru-RU"/>
        </w:rPr>
        <w:t>Иначе бы никакие силы нас не заставили прекратить поминовение Царя и Царствующего Дома» </w:t>
      </w:r>
      <w:r w:rsidRPr="00DF2A95">
        <w:rPr>
          <w:rFonts w:ascii="Times New Roman" w:eastAsia="Times New Roman" w:hAnsi="Times New Roman" w:cs="Times New Roman"/>
          <w:i/>
          <w:iCs/>
          <w:color w:val="000000"/>
          <w:lang w:eastAsia="ru-RU"/>
        </w:rPr>
        <w:t>(Антоний (</w:t>
      </w:r>
      <w:proofErr w:type="spellStart"/>
      <w:r w:rsidRPr="00DF2A95">
        <w:rPr>
          <w:rFonts w:ascii="Times New Roman" w:eastAsia="Times New Roman" w:hAnsi="Times New Roman" w:cs="Times New Roman"/>
          <w:i/>
          <w:iCs/>
          <w:color w:val="000000"/>
          <w:lang w:eastAsia="ru-RU"/>
        </w:rPr>
        <w:t>Храповщкий</w:t>
      </w:r>
      <w:proofErr w:type="spellEnd"/>
      <w:r w:rsidRPr="00DF2A95">
        <w:rPr>
          <w:rFonts w:ascii="Times New Roman" w:eastAsia="Times New Roman" w:hAnsi="Times New Roman" w:cs="Times New Roman"/>
          <w:i/>
          <w:iCs/>
          <w:color w:val="000000"/>
          <w:lang w:eastAsia="ru-RU"/>
        </w:rPr>
        <w:t>), митрополит.</w:t>
      </w:r>
      <w:proofErr w:type="gramEnd"/>
      <w:r w:rsidRPr="00DF2A95">
        <w:rPr>
          <w:rFonts w:ascii="Times New Roman" w:eastAsia="Times New Roman" w:hAnsi="Times New Roman" w:cs="Times New Roman"/>
          <w:i/>
          <w:iCs/>
          <w:color w:val="000000"/>
          <w:lang w:eastAsia="ru-RU"/>
        </w:rPr>
        <w:t> </w:t>
      </w:r>
      <w:r w:rsidRPr="00DF2A95">
        <w:rPr>
          <w:rFonts w:ascii="Times New Roman" w:eastAsia="Times New Roman" w:hAnsi="Times New Roman" w:cs="Times New Roman"/>
          <w:color w:val="000000"/>
          <w:lang w:eastAsia="ru-RU"/>
        </w:rPr>
        <w:t>Письма блаженнейшего митрополита Антония (</w:t>
      </w:r>
      <w:proofErr w:type="spellStart"/>
      <w:r w:rsidRPr="00DF2A95">
        <w:rPr>
          <w:rFonts w:ascii="Times New Roman" w:eastAsia="Times New Roman" w:hAnsi="Times New Roman" w:cs="Times New Roman"/>
          <w:color w:val="000000"/>
          <w:lang w:eastAsia="ru-RU"/>
        </w:rPr>
        <w:t>Храповицкаго</w:t>
      </w:r>
      <w:proofErr w:type="spellEnd"/>
      <w:r w:rsidRPr="00DF2A95">
        <w:rPr>
          <w:rFonts w:ascii="Times New Roman" w:eastAsia="Times New Roman" w:hAnsi="Times New Roman" w:cs="Times New Roman"/>
          <w:color w:val="000000"/>
          <w:lang w:eastAsia="ru-RU"/>
        </w:rPr>
        <w:t xml:space="preserve">). </w:t>
      </w:r>
      <w:proofErr w:type="spellStart"/>
      <w:r w:rsidRPr="00DF2A95">
        <w:rPr>
          <w:rFonts w:ascii="Times New Roman" w:eastAsia="Times New Roman" w:hAnsi="Times New Roman" w:cs="Times New Roman"/>
          <w:color w:val="000000"/>
          <w:lang w:eastAsia="ru-RU"/>
        </w:rPr>
        <w:t>Джорданвилль</w:t>
      </w:r>
      <w:proofErr w:type="spellEnd"/>
      <w:r w:rsidRPr="00DF2A95">
        <w:rPr>
          <w:rFonts w:ascii="Times New Roman" w:eastAsia="Times New Roman" w:hAnsi="Times New Roman" w:cs="Times New Roman"/>
          <w:color w:val="000000"/>
          <w:lang w:eastAsia="ru-RU"/>
        </w:rPr>
        <w:t xml:space="preserve">, N.Y., Свято-Троицкий монастырь. 1988. </w:t>
      </w:r>
      <w:proofErr w:type="gramStart"/>
      <w:r w:rsidRPr="00DF2A95">
        <w:rPr>
          <w:rFonts w:ascii="Times New Roman" w:eastAsia="Times New Roman" w:hAnsi="Times New Roman" w:cs="Times New Roman"/>
          <w:color w:val="000000"/>
          <w:lang w:eastAsia="ru-RU"/>
        </w:rPr>
        <w:t>С. 57).</w:t>
      </w:r>
      <w:proofErr w:type="gramEnd"/>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44. «Архипастырское послание пастве калужской» епископа Калужского и Боровского Феофана (</w:t>
      </w:r>
      <w:proofErr w:type="spellStart"/>
      <w:r w:rsidRPr="00DF2A95">
        <w:rPr>
          <w:rFonts w:ascii="Times New Roman" w:eastAsia="Times New Roman" w:hAnsi="Times New Roman" w:cs="Times New Roman"/>
          <w:b/>
          <w:bCs/>
          <w:color w:val="000000"/>
          <w:lang w:eastAsia="ru-RU"/>
        </w:rPr>
        <w:t>Туликова</w:t>
      </w:r>
      <w:proofErr w:type="spellEnd"/>
      <w:r w:rsidRPr="00DF2A95">
        <w:rPr>
          <w:rFonts w:ascii="Times New Roman" w:eastAsia="Times New Roman" w:hAnsi="Times New Roman" w:cs="Times New Roman"/>
          <w:b/>
          <w:bCs/>
          <w:color w:val="000000"/>
          <w:lang w:eastAsia="ru-RU"/>
        </w:rPr>
        <w:t>)</w:t>
      </w:r>
      <w:r w:rsidR="008B2508">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b/>
          <w:bCs/>
          <w:color w:val="000000"/>
          <w:lang w:eastAsia="ru-RU"/>
        </w:rPr>
        <w:t>6 марта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Велики испытания, переносимые нашим отечеством в войне с сильным и жестоким врагом, и велики они в различных нестроениях во внутренней жизни России.</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Государь Император Николай Александрович сам, добровольно, в согласии с Государственной Думой, для блага России признал полезным и необходимым отречься от Престола Государства Российского и передать таковой Своему Брату, Великому Князю Михаилу Александровичу. Но и Великий Князь Михаил</w:t>
      </w:r>
      <w:r w:rsidR="00645202" w:rsidRPr="00DF2A95">
        <w:rPr>
          <w:rFonts w:ascii="Times New Roman" w:eastAsia="Times New Roman" w:hAnsi="Times New Roman" w:cs="Times New Roman"/>
          <w:color w:val="000000"/>
          <w:lang w:eastAsia="ru-RU"/>
        </w:rPr>
        <w:t xml:space="preserve"> Александрович не принял на се</w:t>
      </w:r>
      <w:r w:rsidRPr="00DF2A95">
        <w:rPr>
          <w:rFonts w:ascii="Times New Roman" w:eastAsia="Times New Roman" w:hAnsi="Times New Roman" w:cs="Times New Roman"/>
          <w:color w:val="000000"/>
          <w:lang w:eastAsia="ru-RU"/>
        </w:rPr>
        <w:t xml:space="preserve">бя бремя царского служения без выражения на то воли великого русского народа. Таким образом, возврата к </w:t>
      </w:r>
      <w:proofErr w:type="gramStart"/>
      <w:r w:rsidRPr="00DF2A95">
        <w:rPr>
          <w:rFonts w:ascii="Times New Roman" w:eastAsia="Times New Roman" w:hAnsi="Times New Roman" w:cs="Times New Roman"/>
          <w:color w:val="000000"/>
          <w:lang w:eastAsia="ru-RU"/>
        </w:rPr>
        <w:t>прежнему</w:t>
      </w:r>
      <w:proofErr w:type="gramEnd"/>
      <w:r w:rsidRPr="00DF2A95">
        <w:rPr>
          <w:rFonts w:ascii="Times New Roman" w:eastAsia="Times New Roman" w:hAnsi="Times New Roman" w:cs="Times New Roman"/>
          <w:color w:val="000000"/>
          <w:lang w:eastAsia="ru-RU"/>
        </w:rPr>
        <w:t xml:space="preserve"> нет. Явилась настоятельная необходимость для спасения нашей дорогой Родины установить Временное правительство. И вот Временный [Исполнительный] Комитет Государственной Думы назначил министрами достойных всеобщего доверия лиц, которые временно и приняли на себя бразды правления над Российским Государством и все дело приготовления к созыву народного [Учредительного] Собрания, чтобы услышать волю народа об установлении впредь Высшей власти.</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DF2A95">
        <w:rPr>
          <w:rFonts w:ascii="Times New Roman" w:eastAsia="Times New Roman" w:hAnsi="Times New Roman" w:cs="Times New Roman"/>
          <w:color w:val="000000"/>
          <w:lang w:eastAsia="ru-RU"/>
        </w:rPr>
        <w:lastRenderedPageBreak/>
        <w:t>Богохранимая</w:t>
      </w:r>
      <w:proofErr w:type="spellEnd"/>
      <w:r w:rsidRPr="00DF2A95">
        <w:rPr>
          <w:rFonts w:ascii="Times New Roman" w:eastAsia="Times New Roman" w:hAnsi="Times New Roman" w:cs="Times New Roman"/>
          <w:color w:val="000000"/>
          <w:lang w:eastAsia="ru-RU"/>
        </w:rPr>
        <w:t xml:space="preserve"> паства Калужская! Жизнь народов и царств управляется всемогущим Божиим изволением и всех путей Промысла Божия не обнять человеческим разумом. Преклонитесь пред неисповедимыми судьбами Промысла Божия. Сохраните твердой и ненарушимой преданность святой, православной вере Христовой, ибо в ней и утешение, и спасение, и залог будущей жизни. Сохраните твердо возвещенную Господом Иисусом Христом заповедь о любви </w:t>
      </w:r>
      <w:proofErr w:type="gramStart"/>
      <w:r w:rsidRPr="00DF2A95">
        <w:rPr>
          <w:rFonts w:ascii="Times New Roman" w:eastAsia="Times New Roman" w:hAnsi="Times New Roman" w:cs="Times New Roman"/>
          <w:color w:val="000000"/>
          <w:lang w:eastAsia="ru-RU"/>
        </w:rPr>
        <w:t>к</w:t>
      </w:r>
      <w:proofErr w:type="gramEnd"/>
      <w:r w:rsidRPr="00DF2A95">
        <w:rPr>
          <w:rFonts w:ascii="Times New Roman" w:eastAsia="Times New Roman" w:hAnsi="Times New Roman" w:cs="Times New Roman"/>
          <w:color w:val="000000"/>
          <w:lang w:eastAsia="ru-RU"/>
        </w:rPr>
        <w:t xml:space="preserve"> ближним. Любовь </w:t>
      </w:r>
      <w:proofErr w:type="gramStart"/>
      <w:r w:rsidRPr="00DF2A95">
        <w:rPr>
          <w:rFonts w:ascii="Times New Roman" w:eastAsia="Times New Roman" w:hAnsi="Times New Roman" w:cs="Times New Roman"/>
          <w:color w:val="000000"/>
          <w:lang w:eastAsia="ru-RU"/>
        </w:rPr>
        <w:t>к</w:t>
      </w:r>
      <w:proofErr w:type="gramEnd"/>
      <w:r w:rsidRPr="00DF2A95">
        <w:rPr>
          <w:rFonts w:ascii="Times New Roman" w:eastAsia="Times New Roman" w:hAnsi="Times New Roman" w:cs="Times New Roman"/>
          <w:color w:val="000000"/>
          <w:lang w:eastAsia="ru-RU"/>
        </w:rPr>
        <w:t xml:space="preserve"> ближним созидает общее благо, </w:t>
      </w:r>
      <w:proofErr w:type="spellStart"/>
      <w:r w:rsidRPr="00DF2A95">
        <w:rPr>
          <w:rFonts w:ascii="Times New Roman" w:eastAsia="Times New Roman" w:hAnsi="Times New Roman" w:cs="Times New Roman"/>
          <w:color w:val="000000"/>
          <w:lang w:eastAsia="ru-RU"/>
        </w:rPr>
        <w:t>устро-яет</w:t>
      </w:r>
      <w:proofErr w:type="spellEnd"/>
      <w:r w:rsidRPr="00DF2A95">
        <w:rPr>
          <w:rFonts w:ascii="Times New Roman" w:eastAsia="Times New Roman" w:hAnsi="Times New Roman" w:cs="Times New Roman"/>
          <w:color w:val="000000"/>
          <w:lang w:eastAsia="ru-RU"/>
        </w:rPr>
        <w:t xml:space="preserve"> порядок, и да будут вами охраняемы и ценимы, как ваши собственные, и жизнь, и личность, и права, и собственность ближнего. Оказывайте повиновение предержащей, указанной Государственной Думой, как общей, так и местной власти, чтобы своим внутренним нестроением не дать жестокому врагу повода надеяться, что над нами можно одержать победу. Внутренний мир и порядок дадут бодрость и силу воинам нашим для победы над внешним врагом. Все с удвоенной силой исполняйте свои обязанности. Усиленно работайте для обеспечения армии и населения. Имеющие запасы хлеба - продавайте уполномоченным и нуждающимся. Имеющие деньги - стремитесь обращать их в военный заем и тем способствовать победе над врагом. </w:t>
      </w:r>
      <w:proofErr w:type="spellStart"/>
      <w:r w:rsidRPr="00DF2A95">
        <w:rPr>
          <w:rFonts w:ascii="Times New Roman" w:eastAsia="Times New Roman" w:hAnsi="Times New Roman" w:cs="Times New Roman"/>
          <w:color w:val="000000"/>
          <w:lang w:eastAsia="ru-RU"/>
        </w:rPr>
        <w:t>Усугубьте</w:t>
      </w:r>
      <w:proofErr w:type="spellEnd"/>
      <w:r w:rsidRPr="00DF2A95">
        <w:rPr>
          <w:rFonts w:ascii="Times New Roman" w:eastAsia="Times New Roman" w:hAnsi="Times New Roman" w:cs="Times New Roman"/>
          <w:color w:val="000000"/>
          <w:lang w:eastAsia="ru-RU"/>
        </w:rPr>
        <w:t xml:space="preserve"> ваши молитвы пред Господом, Царем царствующих, да ниспошлет Он Духа Премудрости и разума настоящим правителям Державы Российской водворить порядок и правду в земле нашей, а нас всех да умудрит </w:t>
      </w:r>
      <w:proofErr w:type="spellStart"/>
      <w:r w:rsidRPr="00DF2A95">
        <w:rPr>
          <w:rFonts w:ascii="Times New Roman" w:eastAsia="Times New Roman" w:hAnsi="Times New Roman" w:cs="Times New Roman"/>
          <w:color w:val="000000"/>
          <w:lang w:eastAsia="ru-RU"/>
        </w:rPr>
        <w:t>Святый</w:t>
      </w:r>
      <w:proofErr w:type="spellEnd"/>
      <w:r w:rsidRPr="00DF2A95">
        <w:rPr>
          <w:rFonts w:ascii="Times New Roman" w:eastAsia="Times New Roman" w:hAnsi="Times New Roman" w:cs="Times New Roman"/>
          <w:color w:val="000000"/>
          <w:lang w:eastAsia="ru-RU"/>
        </w:rPr>
        <w:t xml:space="preserve"> Дух в единодушном избрании и признании той Высшей Власти, которая нужна будет для блага и славы Великой России.</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Непрестанно молитесь, и Бог мира да наставит вас на всякое дело благое.</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Благословение Божие да будет над вами.</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РГИА. Ф. 797. </w:t>
      </w:r>
      <w:proofErr w:type="spellStart"/>
      <w:r w:rsidRPr="00DF2A95">
        <w:rPr>
          <w:rFonts w:ascii="Times New Roman" w:eastAsia="Times New Roman" w:hAnsi="Times New Roman" w:cs="Times New Roman"/>
          <w:i/>
          <w:iCs/>
          <w:color w:val="000000"/>
          <w:lang w:eastAsia="ru-RU"/>
        </w:rPr>
        <w:t>On</w:t>
      </w:r>
      <w:proofErr w:type="spellEnd"/>
      <w:r w:rsidRPr="00DF2A95">
        <w:rPr>
          <w:rFonts w:ascii="Times New Roman" w:eastAsia="Times New Roman" w:hAnsi="Times New Roman" w:cs="Times New Roman"/>
          <w:i/>
          <w:iCs/>
          <w:color w:val="000000"/>
          <w:lang w:eastAsia="ru-RU"/>
        </w:rPr>
        <w:t>. 86. 1917. </w:t>
      </w:r>
      <w:proofErr w:type="spellStart"/>
      <w:proofErr w:type="gramStart"/>
      <w:r w:rsidRPr="00DF2A95">
        <w:rPr>
          <w:rFonts w:ascii="Times New Roman" w:eastAsia="Times New Roman" w:hAnsi="Times New Roman" w:cs="Times New Roman"/>
          <w:i/>
          <w:iCs/>
          <w:color w:val="000000"/>
          <w:lang w:eastAsia="ru-RU"/>
        </w:rPr>
        <w:t>Ill</w:t>
      </w:r>
      <w:proofErr w:type="gramEnd"/>
      <w:r w:rsidRPr="00DF2A95">
        <w:rPr>
          <w:rFonts w:ascii="Times New Roman" w:eastAsia="Times New Roman" w:hAnsi="Times New Roman" w:cs="Times New Roman"/>
          <w:i/>
          <w:iCs/>
          <w:color w:val="000000"/>
          <w:lang w:eastAsia="ru-RU"/>
        </w:rPr>
        <w:t>отдел</w:t>
      </w:r>
      <w:proofErr w:type="spellEnd"/>
      <w:r w:rsidRPr="00DF2A95">
        <w:rPr>
          <w:rFonts w:ascii="Times New Roman" w:eastAsia="Times New Roman" w:hAnsi="Times New Roman" w:cs="Times New Roman"/>
          <w:i/>
          <w:iCs/>
          <w:color w:val="000000"/>
          <w:lang w:eastAsia="ru-RU"/>
        </w:rPr>
        <w:t xml:space="preserve">. </w:t>
      </w:r>
      <w:proofErr w:type="gramStart"/>
      <w:r w:rsidRPr="00DF2A95">
        <w:rPr>
          <w:rFonts w:ascii="Times New Roman" w:eastAsia="Times New Roman" w:hAnsi="Times New Roman" w:cs="Times New Roman"/>
          <w:i/>
          <w:iCs/>
          <w:color w:val="000000"/>
          <w:lang w:eastAsia="ru-RU"/>
        </w:rPr>
        <w:t>У</w:t>
      </w:r>
      <w:proofErr w:type="gramEnd"/>
      <w:r w:rsidRPr="00DF2A95">
        <w:rPr>
          <w:rFonts w:ascii="Times New Roman" w:eastAsia="Times New Roman" w:hAnsi="Times New Roman" w:cs="Times New Roman"/>
          <w:i/>
          <w:iCs/>
          <w:color w:val="000000"/>
          <w:lang w:eastAsia="ru-RU"/>
        </w:rPr>
        <w:t xml:space="preserve"> стол. Д. 21. Л. 54. Машинопись. Копия; Калужский церк</w:t>
      </w:r>
      <w:proofErr w:type="gramStart"/>
      <w:r w:rsidRPr="00DF2A95">
        <w:rPr>
          <w:rFonts w:ascii="Times New Roman" w:eastAsia="Times New Roman" w:hAnsi="Times New Roman" w:cs="Times New Roman"/>
          <w:i/>
          <w:iCs/>
          <w:color w:val="000000"/>
          <w:lang w:eastAsia="ru-RU"/>
        </w:rPr>
        <w:t>.-</w:t>
      </w:r>
      <w:proofErr w:type="gramEnd"/>
      <w:r w:rsidRPr="00DF2A95">
        <w:rPr>
          <w:rFonts w:ascii="Times New Roman" w:eastAsia="Times New Roman" w:hAnsi="Times New Roman" w:cs="Times New Roman"/>
          <w:i/>
          <w:iCs/>
          <w:color w:val="000000"/>
          <w:lang w:eastAsia="ru-RU"/>
        </w:rPr>
        <w:t>обществ, вестник. Калуга, 1917. № 8-9. С. 2-3.</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xml:space="preserve">№ 48. Из речи викария Ярославской епархии епископа Рыбинского </w:t>
      </w:r>
      <w:proofErr w:type="spellStart"/>
      <w:r w:rsidRPr="00DF2A95">
        <w:rPr>
          <w:rFonts w:ascii="Times New Roman" w:eastAsia="Times New Roman" w:hAnsi="Times New Roman" w:cs="Times New Roman"/>
          <w:b/>
          <w:bCs/>
          <w:color w:val="000000"/>
          <w:lang w:eastAsia="ru-RU"/>
        </w:rPr>
        <w:t>Корнилия</w:t>
      </w:r>
      <w:proofErr w:type="spellEnd"/>
      <w:r w:rsidRPr="00DF2A95">
        <w:rPr>
          <w:rFonts w:ascii="Times New Roman" w:eastAsia="Times New Roman" w:hAnsi="Times New Roman" w:cs="Times New Roman"/>
          <w:b/>
          <w:bCs/>
          <w:color w:val="000000"/>
          <w:lang w:eastAsia="ru-RU"/>
        </w:rPr>
        <w:t> (Попова) после прочтения «Актов» от 2 и 3 марта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Не позднее 6 марта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...Сейчас мы слышали об отречении государя Николая II. Тяжелым крестом для России, для русского народа было его царствование: сколько крови пролито во время [Русск</w:t>
      </w:r>
      <w:proofErr w:type="gramStart"/>
      <w:r w:rsidRPr="00DF2A95">
        <w:rPr>
          <w:rFonts w:ascii="Times New Roman" w:eastAsia="Times New Roman" w:hAnsi="Times New Roman" w:cs="Times New Roman"/>
          <w:color w:val="000000"/>
          <w:lang w:eastAsia="ru-RU"/>
        </w:rPr>
        <w:t>о-</w:t>
      </w:r>
      <w:proofErr w:type="gramEnd"/>
      <w:r w:rsidRPr="00DF2A95">
        <w:rPr>
          <w:rFonts w:ascii="Times New Roman" w:eastAsia="Times New Roman" w:hAnsi="Times New Roman" w:cs="Times New Roman"/>
          <w:color w:val="000000"/>
          <w:lang w:eastAsia="ru-RU"/>
        </w:rPr>
        <w:t>]Японской и настоящей войны! И недаром же русский народ почитается всегда народом-страстотерпцем: он всегда безропотно нес на себе все невзгоды, он всегда нес неисчислимые жертвы за благо Отечества; русский народ отдавал всех своих сыновей и все свое достояние на защиту веры и отечества. Но особенно тяжело было русскому народу переносить унижение от врагов во время Японской и настоящей войн</w:t>
      </w:r>
      <w:r w:rsidR="00645202" w:rsidRPr="00DF2A95">
        <w:rPr>
          <w:rFonts w:ascii="Times New Roman" w:eastAsia="Times New Roman" w:hAnsi="Times New Roman" w:cs="Times New Roman"/>
          <w:color w:val="000000"/>
          <w:lang w:eastAsia="ru-RU"/>
        </w:rPr>
        <w:t>ы. Зная неподготовленность Рос</w:t>
      </w:r>
      <w:r w:rsidRPr="00DF2A95">
        <w:rPr>
          <w:rFonts w:ascii="Times New Roman" w:eastAsia="Times New Roman" w:hAnsi="Times New Roman" w:cs="Times New Roman"/>
          <w:color w:val="000000"/>
          <w:lang w:eastAsia="ru-RU"/>
        </w:rPr>
        <w:t xml:space="preserve">сии они и нападали на нее: </w:t>
      </w:r>
      <w:proofErr w:type="gramStart"/>
      <w:r w:rsidRPr="00DF2A95">
        <w:rPr>
          <w:rFonts w:ascii="Times New Roman" w:eastAsia="Times New Roman" w:hAnsi="Times New Roman" w:cs="Times New Roman"/>
          <w:color w:val="000000"/>
          <w:lang w:eastAsia="ru-RU"/>
        </w:rPr>
        <w:t>бессильному</w:t>
      </w:r>
      <w:proofErr w:type="gramEnd"/>
      <w:r w:rsidRPr="00DF2A95">
        <w:rPr>
          <w:rFonts w:ascii="Times New Roman" w:eastAsia="Times New Roman" w:hAnsi="Times New Roman" w:cs="Times New Roman"/>
          <w:color w:val="000000"/>
          <w:lang w:eastAsia="ru-RU"/>
        </w:rPr>
        <w:t xml:space="preserve"> плохо живется, на него больше нападают. А до бессилия русский народ доведен был старыми правительствами. И не стерпел этих унижений русский народ </w:t>
      </w:r>
      <w:proofErr w:type="gramStart"/>
      <w:r w:rsidRPr="00DF2A95">
        <w:rPr>
          <w:rFonts w:ascii="Times New Roman" w:eastAsia="Times New Roman" w:hAnsi="Times New Roman" w:cs="Times New Roman"/>
          <w:color w:val="000000"/>
          <w:lang w:eastAsia="ru-RU"/>
        </w:rPr>
        <w:t>и</w:t>
      </w:r>
      <w:proofErr w:type="gramEnd"/>
      <w:r w:rsidRPr="00DF2A95">
        <w:rPr>
          <w:rFonts w:ascii="Times New Roman" w:eastAsia="Times New Roman" w:hAnsi="Times New Roman" w:cs="Times New Roman"/>
          <w:color w:val="000000"/>
          <w:lang w:eastAsia="ru-RU"/>
        </w:rPr>
        <w:t xml:space="preserve"> сознавши, что под правлением старого правительства он все равно не мог бы выйти победителем из настоящей великой битвы народов, несмотря на все свои жертвы на отечество, он взял теперь власть в свои руки под водительством нового Богом данного правительства, ибо «</w:t>
      </w:r>
      <w:proofErr w:type="spellStart"/>
      <w:r w:rsidRPr="00DF2A95">
        <w:rPr>
          <w:rFonts w:ascii="Times New Roman" w:eastAsia="Times New Roman" w:hAnsi="Times New Roman" w:cs="Times New Roman"/>
          <w:color w:val="000000"/>
          <w:lang w:eastAsia="ru-RU"/>
        </w:rPr>
        <w:t>нестг</w:t>
      </w:r>
      <w:proofErr w:type="spellEnd"/>
      <w:r w:rsidRPr="00DF2A95">
        <w:rPr>
          <w:rFonts w:ascii="Times New Roman" w:eastAsia="Times New Roman" w:hAnsi="Times New Roman" w:cs="Times New Roman"/>
          <w:color w:val="000000"/>
          <w:lang w:eastAsia="ru-RU"/>
        </w:rPr>
        <w:t xml:space="preserve"> ·;;,:· ль аще не </w:t>
      </w:r>
      <w:r w:rsidRPr="00DF2A95">
        <w:rPr>
          <w:rFonts w:ascii="Times New Roman" w:eastAsia="Times New Roman" w:hAnsi="Times New Roman" w:cs="Times New Roman"/>
          <w:color w:val="000000"/>
          <w:lang w:eastAsia="ru-RU"/>
        </w:rPr>
        <w:lastRenderedPageBreak/>
        <w:t>от Бога, сущие же власти от Бога учинены суть</w:t>
      </w:r>
      <w:r w:rsidR="00DF2A95">
        <w:rPr>
          <w:rFonts w:ascii="Times New Roman" w:eastAsia="Times New Roman" w:hAnsi="Times New Roman" w:cs="Times New Roman"/>
          <w:color w:val="000000"/>
          <w:lang w:eastAsia="ru-RU"/>
        </w:rPr>
        <w:t>» [Рим. 13, 1]. Теперь (народу б</w:t>
      </w:r>
      <w:r w:rsidRPr="00DF2A95">
        <w:rPr>
          <w:rFonts w:ascii="Times New Roman" w:eastAsia="Times New Roman" w:hAnsi="Times New Roman" w:cs="Times New Roman"/>
          <w:color w:val="000000"/>
          <w:lang w:eastAsia="ru-RU"/>
        </w:rPr>
        <w:t>удет защищать свои права и мощно будет отражать врага.</w:t>
      </w:r>
      <w:proofErr w:type="gramStart"/>
      <w:r w:rsidRPr="00DF2A95">
        <w:rPr>
          <w:rFonts w:ascii="Times New Roman" w:eastAsia="Times New Roman" w:hAnsi="Times New Roman" w:cs="Times New Roman"/>
          <w:color w:val="000000"/>
          <w:lang w:eastAsia="ru-RU"/>
        </w:rPr>
        <w:t xml:space="preserve"> .</w:t>
      </w:r>
      <w:proofErr w:type="gramEnd"/>
      <w:r w:rsidRPr="00DF2A95">
        <w:rPr>
          <w:rFonts w:ascii="Times New Roman" w:eastAsia="Times New Roman" w:hAnsi="Times New Roman" w:cs="Times New Roman"/>
          <w:color w:val="000000"/>
          <w:lang w:eastAsia="ru-RU"/>
        </w:rPr>
        <w:t xml:space="preserve">. .Для ускорения желанной победы мы должны все от мала до велика искренно и нелицемерно соединиться под властью нового правительства и помогать ему всеми своими силами в достижении вожделенной победы и счастья, и славы России. Призовем Божие благословение на нашу </w:t>
      </w:r>
      <w:proofErr w:type="spellStart"/>
      <w:r w:rsidRPr="00DF2A95">
        <w:rPr>
          <w:rFonts w:ascii="Times New Roman" w:eastAsia="Times New Roman" w:hAnsi="Times New Roman" w:cs="Times New Roman"/>
          <w:color w:val="000000"/>
          <w:lang w:eastAsia="ru-RU"/>
        </w:rPr>
        <w:t>Богохранимую</w:t>
      </w:r>
      <w:proofErr w:type="spellEnd"/>
      <w:r w:rsidRPr="00DF2A95">
        <w:rPr>
          <w:rFonts w:ascii="Times New Roman" w:eastAsia="Times New Roman" w:hAnsi="Times New Roman" w:cs="Times New Roman"/>
          <w:color w:val="000000"/>
          <w:lang w:eastAsia="ru-RU"/>
        </w:rPr>
        <w:t xml:space="preserve"> Державу Российскую и правителей ее!</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xml:space="preserve">Ярославские </w:t>
      </w:r>
      <w:proofErr w:type="spellStart"/>
      <w:r w:rsidRPr="00DF2A95">
        <w:rPr>
          <w:rFonts w:ascii="Times New Roman" w:eastAsia="Times New Roman" w:hAnsi="Times New Roman" w:cs="Times New Roman"/>
          <w:i/>
          <w:iCs/>
          <w:color w:val="000000"/>
          <w:lang w:eastAsia="ru-RU"/>
        </w:rPr>
        <w:t>епарх</w:t>
      </w:r>
      <w:proofErr w:type="spellEnd"/>
      <w:r w:rsidRPr="00DF2A95">
        <w:rPr>
          <w:rFonts w:ascii="Times New Roman" w:eastAsia="Times New Roman" w:hAnsi="Times New Roman" w:cs="Times New Roman"/>
          <w:i/>
          <w:iCs/>
          <w:color w:val="000000"/>
          <w:lang w:eastAsia="ru-RU"/>
        </w:rPr>
        <w:t>. ведомости. Ярославль, 1917. № 9-10.</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xml:space="preserve">Часть </w:t>
      </w:r>
      <w:proofErr w:type="spellStart"/>
      <w:r w:rsidRPr="00DF2A95">
        <w:rPr>
          <w:rFonts w:ascii="Times New Roman" w:eastAsia="Times New Roman" w:hAnsi="Times New Roman" w:cs="Times New Roman"/>
          <w:i/>
          <w:iCs/>
          <w:color w:val="000000"/>
          <w:lang w:eastAsia="ru-RU"/>
        </w:rPr>
        <w:t>неофщ</w:t>
      </w:r>
      <w:proofErr w:type="spellEnd"/>
      <w:r w:rsidRPr="00DF2A95">
        <w:rPr>
          <w:rFonts w:ascii="Times New Roman" w:eastAsia="Times New Roman" w:hAnsi="Times New Roman" w:cs="Times New Roman"/>
          <w:i/>
          <w:iCs/>
          <w:color w:val="000000"/>
          <w:lang w:eastAsia="ru-RU"/>
        </w:rPr>
        <w:t>. С. 109-110.</w:t>
      </w:r>
      <w:r w:rsidR="008B2508">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b/>
          <w:bCs/>
          <w:color w:val="000000"/>
          <w:lang w:eastAsia="ru-RU"/>
        </w:rPr>
        <w:t>7 марта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xml:space="preserve">№ 55. Из проповеди экзарха Грузии, архиепископа </w:t>
      </w:r>
      <w:proofErr w:type="spellStart"/>
      <w:r w:rsidRPr="00DF2A95">
        <w:rPr>
          <w:rFonts w:ascii="Times New Roman" w:eastAsia="Times New Roman" w:hAnsi="Times New Roman" w:cs="Times New Roman"/>
          <w:b/>
          <w:bCs/>
          <w:color w:val="000000"/>
          <w:lang w:eastAsia="ru-RU"/>
        </w:rPr>
        <w:t>Карталинского</w:t>
      </w:r>
      <w:proofErr w:type="spellEnd"/>
      <w:r w:rsidRPr="00DF2A95">
        <w:rPr>
          <w:rFonts w:ascii="Times New Roman" w:eastAsia="Times New Roman" w:hAnsi="Times New Roman" w:cs="Times New Roman"/>
          <w:b/>
          <w:bCs/>
          <w:color w:val="000000"/>
          <w:lang w:eastAsia="ru-RU"/>
        </w:rPr>
        <w:t xml:space="preserve"> и Кахетинского Платона (Рождественского)</w:t>
      </w:r>
      <w:r w:rsidR="00C10138">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b/>
          <w:bCs/>
          <w:color w:val="000000"/>
          <w:lang w:eastAsia="ru-RU"/>
        </w:rPr>
        <w:t>8 марта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xml:space="preserve">Ныне мы переживаем великий исторический момент, </w:t>
      </w:r>
      <w:proofErr w:type="gramStart"/>
      <w:r w:rsidRPr="00DF2A95">
        <w:rPr>
          <w:rFonts w:ascii="Times New Roman" w:eastAsia="Times New Roman" w:hAnsi="Times New Roman" w:cs="Times New Roman"/>
          <w:color w:val="000000"/>
          <w:lang w:eastAsia="ru-RU"/>
        </w:rPr>
        <w:t>равного</w:t>
      </w:r>
      <w:proofErr w:type="gramEnd"/>
      <w:r w:rsidRPr="00DF2A95">
        <w:rPr>
          <w:rFonts w:ascii="Times New Roman" w:eastAsia="Times New Roman" w:hAnsi="Times New Roman" w:cs="Times New Roman"/>
          <w:color w:val="000000"/>
          <w:lang w:eastAsia="ru-RU"/>
        </w:rPr>
        <w:t xml:space="preserve"> которому по его тяжести и значению наша история, пожалуй, не знает. Тяжесть его - борьба с внешним врагом и внутренняя разруха. Значение - в замене формы государственного правления, в переустройстве жизни русского народа.</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Триста лет назад русский народ вручил свое самодержавие Михаилу Федоровичу Романову, под сенью одной из костромских обителей</w:t>
      </w:r>
      <w:proofErr w:type="gramStart"/>
      <w:r w:rsidRPr="00DF2A95">
        <w:rPr>
          <w:rFonts w:ascii="Times New Roman" w:eastAsia="Times New Roman" w:hAnsi="Times New Roman" w:cs="Times New Roman"/>
          <w:color w:val="000000"/>
          <w:lang w:eastAsia="ru-RU"/>
        </w:rPr>
        <w:t>1</w:t>
      </w:r>
      <w:proofErr w:type="gramEnd"/>
      <w:r w:rsidRPr="00DF2A95">
        <w:rPr>
          <w:rFonts w:ascii="Times New Roman" w:eastAsia="Times New Roman" w:hAnsi="Times New Roman" w:cs="Times New Roman"/>
          <w:color w:val="000000"/>
          <w:lang w:eastAsia="ru-RU"/>
        </w:rPr>
        <w:t>. Теперь он, почувствовав и сознав свою политическую и гражданскую зрелость, выразил желание взять самодержавие назад, а Царь исполнил это желание.</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Великий труд предстоит в проведении в жизнь народную новых начал, но труд этот будет осуществлен; потухавший очаг государственной жизни, Бог даст, разгорится и засияет тем пламенем, у которого будет и светло, и тепло всем народам, населяющим Россию. ...</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xml:space="preserve">Вестник Грузинского экзархата. Тифлис, 1917. № 5-6. </w:t>
      </w:r>
      <w:proofErr w:type="spellStart"/>
      <w:r w:rsidRPr="00DF2A95">
        <w:rPr>
          <w:rFonts w:ascii="Times New Roman" w:eastAsia="Times New Roman" w:hAnsi="Times New Roman" w:cs="Times New Roman"/>
          <w:i/>
          <w:iCs/>
          <w:color w:val="000000"/>
          <w:lang w:eastAsia="ru-RU"/>
        </w:rPr>
        <w:t>Неофиц</w:t>
      </w:r>
      <w:proofErr w:type="spellEnd"/>
      <w:r w:rsidRPr="00DF2A95">
        <w:rPr>
          <w:rFonts w:ascii="Times New Roman" w:eastAsia="Times New Roman" w:hAnsi="Times New Roman" w:cs="Times New Roman"/>
          <w:i/>
          <w:iCs/>
          <w:color w:val="000000"/>
          <w:lang w:eastAsia="ru-RU"/>
        </w:rPr>
        <w:t>. отдел. С. 165-166;</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Тифлисский листок. Тифлис, 1917. № 54. С. 3.</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xml:space="preserve">№ 80. Речь епископа Екатеринославского и Мариупольского </w:t>
      </w:r>
      <w:proofErr w:type="spellStart"/>
      <w:r w:rsidRPr="00DF2A95">
        <w:rPr>
          <w:rFonts w:ascii="Times New Roman" w:eastAsia="Times New Roman" w:hAnsi="Times New Roman" w:cs="Times New Roman"/>
          <w:b/>
          <w:bCs/>
          <w:color w:val="000000"/>
          <w:lang w:eastAsia="ru-RU"/>
        </w:rPr>
        <w:t>Агапита</w:t>
      </w:r>
      <w:proofErr w:type="spellEnd"/>
      <w:r w:rsidRPr="00DF2A95">
        <w:rPr>
          <w:rFonts w:ascii="Times New Roman" w:eastAsia="Times New Roman" w:hAnsi="Times New Roman" w:cs="Times New Roman"/>
          <w:b/>
          <w:bCs/>
          <w:color w:val="000000"/>
          <w:lang w:eastAsia="ru-RU"/>
        </w:rPr>
        <w:t xml:space="preserve"> (Вишневского) на собрании представителей епархиальных учреждений и духовно-учебных заведений</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Первая половина марта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xml:space="preserve">Божией волей и волей народа дорогая наша Родина вступила на новый исторический путь в своей государственной жизни. Обновленная и свободная Россия светло ликует и торжествует ныне. Мы, отцы святые и братия, как кость от кости и плоть от плоти обновленного и свободного отныне народа, должны бы запечатлеть в сердцах и памяти своей и народной светлое торжество наших великих дней; неотложно должны далее всеми доступными нам средствами </w:t>
      </w:r>
      <w:proofErr w:type="gramStart"/>
      <w:r w:rsidRPr="00DF2A95">
        <w:rPr>
          <w:rFonts w:ascii="Times New Roman" w:eastAsia="Times New Roman" w:hAnsi="Times New Roman" w:cs="Times New Roman"/>
          <w:color w:val="000000"/>
          <w:lang w:eastAsia="ru-RU"/>
        </w:rPr>
        <w:t>споспешествовать нашему Новому Благоверному Правительству поскорее провести</w:t>
      </w:r>
      <w:proofErr w:type="gramEnd"/>
      <w:r w:rsidRPr="00DF2A95">
        <w:rPr>
          <w:rFonts w:ascii="Times New Roman" w:eastAsia="Times New Roman" w:hAnsi="Times New Roman" w:cs="Times New Roman"/>
          <w:color w:val="000000"/>
          <w:lang w:eastAsia="ru-RU"/>
        </w:rPr>
        <w:t xml:space="preserve"> в жизнь народную свои предначертания, довести до конца дело обновления всей страны нашей на благо народное, довести также до победоносного конца, к чести и славе Родины, войну с жестоким и коварным врагом. Пастыри наши, объединившись и сплотившись, могут, при помощи благодати Божией, сослужить великую ныне службу народу, своей пастве и оказать значительную услугу, поддержку Новому Правительству в проведении им в народную жизнь своих предначертаний. Какими же средствами мы пастыри располагаем для этого. Средства известны: молитва в разных ее видах, слово печатное и слово назидания в церкви, школе и семье и проч. Да </w:t>
      </w:r>
      <w:r w:rsidRPr="00DF2A95">
        <w:rPr>
          <w:rFonts w:ascii="Times New Roman" w:eastAsia="Times New Roman" w:hAnsi="Times New Roman" w:cs="Times New Roman"/>
          <w:color w:val="000000"/>
          <w:lang w:eastAsia="ru-RU"/>
        </w:rPr>
        <w:lastRenderedPageBreak/>
        <w:t>поможет же нам Господь послужить Родине и Правительству ее!</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xml:space="preserve">Екатеринославские </w:t>
      </w:r>
      <w:proofErr w:type="spellStart"/>
      <w:r w:rsidRPr="00DF2A95">
        <w:rPr>
          <w:rFonts w:ascii="Times New Roman" w:eastAsia="Times New Roman" w:hAnsi="Times New Roman" w:cs="Times New Roman"/>
          <w:i/>
          <w:iCs/>
          <w:color w:val="000000"/>
          <w:lang w:eastAsia="ru-RU"/>
        </w:rPr>
        <w:t>епарх</w:t>
      </w:r>
      <w:proofErr w:type="spellEnd"/>
      <w:r w:rsidRPr="00DF2A95">
        <w:rPr>
          <w:rFonts w:ascii="Times New Roman" w:eastAsia="Times New Roman" w:hAnsi="Times New Roman" w:cs="Times New Roman"/>
          <w:i/>
          <w:iCs/>
          <w:color w:val="000000"/>
          <w:lang w:eastAsia="ru-RU"/>
        </w:rPr>
        <w:t xml:space="preserve">. ведомости. </w:t>
      </w:r>
      <w:proofErr w:type="spellStart"/>
      <w:r w:rsidRPr="00DF2A95">
        <w:rPr>
          <w:rFonts w:ascii="Times New Roman" w:eastAsia="Times New Roman" w:hAnsi="Times New Roman" w:cs="Times New Roman"/>
          <w:i/>
          <w:iCs/>
          <w:color w:val="000000"/>
          <w:lang w:eastAsia="ru-RU"/>
        </w:rPr>
        <w:t>Екатеринослав</w:t>
      </w:r>
      <w:proofErr w:type="spellEnd"/>
      <w:r w:rsidRPr="00DF2A95">
        <w:rPr>
          <w:rFonts w:ascii="Times New Roman" w:eastAsia="Times New Roman" w:hAnsi="Times New Roman" w:cs="Times New Roman"/>
          <w:i/>
          <w:iCs/>
          <w:color w:val="000000"/>
          <w:lang w:eastAsia="ru-RU"/>
        </w:rPr>
        <w:t xml:space="preserve">, 1917. № 8. </w:t>
      </w:r>
      <w:proofErr w:type="spellStart"/>
      <w:r w:rsidRPr="00DF2A95">
        <w:rPr>
          <w:rFonts w:ascii="Times New Roman" w:eastAsia="Times New Roman" w:hAnsi="Times New Roman" w:cs="Times New Roman"/>
          <w:i/>
          <w:iCs/>
          <w:color w:val="000000"/>
          <w:lang w:eastAsia="ru-RU"/>
        </w:rPr>
        <w:t>Офщ</w:t>
      </w:r>
      <w:proofErr w:type="spellEnd"/>
      <w:r w:rsidRPr="00DF2A95">
        <w:rPr>
          <w:rFonts w:ascii="Times New Roman" w:eastAsia="Times New Roman" w:hAnsi="Times New Roman" w:cs="Times New Roman"/>
          <w:i/>
          <w:iCs/>
          <w:color w:val="000000"/>
          <w:lang w:eastAsia="ru-RU"/>
        </w:rPr>
        <w:t>. отдел. С. 108.</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85. Из воззвания к воинам архиепископа Ярославского и Ростовского Ага-</w:t>
      </w:r>
      <w:proofErr w:type="spellStart"/>
      <w:r w:rsidRPr="00DF2A95">
        <w:rPr>
          <w:rFonts w:ascii="Times New Roman" w:eastAsia="Times New Roman" w:hAnsi="Times New Roman" w:cs="Times New Roman"/>
          <w:b/>
          <w:bCs/>
          <w:color w:val="000000"/>
          <w:lang w:eastAsia="ru-RU"/>
        </w:rPr>
        <w:t>фангела</w:t>
      </w:r>
      <w:proofErr w:type="spellEnd"/>
      <w:r w:rsidRPr="00DF2A95">
        <w:rPr>
          <w:rFonts w:ascii="Times New Roman" w:eastAsia="Times New Roman" w:hAnsi="Times New Roman" w:cs="Times New Roman"/>
          <w:b/>
          <w:bCs/>
          <w:color w:val="000000"/>
          <w:lang w:eastAsia="ru-RU"/>
        </w:rPr>
        <w:t xml:space="preserve"> (Преображенского), пастырей и ревнителей православной веры Ярославля</w:t>
      </w:r>
      <w:r w:rsidR="008B2508">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b/>
          <w:bCs/>
          <w:color w:val="000000"/>
          <w:lang w:eastAsia="ru-RU"/>
        </w:rPr>
        <w:t>19 марта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xml:space="preserve">Доблестные воины, славные граждане Великой России! Пробил час народной свободы. Зажглась заря яркого солнышка, которое несет счастье, правду, знанье и свет нашей Отчизне. Заблистали повсюду ласковые, полные жизни и силы лучи свобод - свобода веры, свобода слова, свобода собраний, свобода союзов и братств. </w:t>
      </w:r>
      <w:proofErr w:type="gramStart"/>
      <w:r w:rsidRPr="00DF2A95">
        <w:rPr>
          <w:rFonts w:ascii="Times New Roman" w:eastAsia="Times New Roman" w:hAnsi="Times New Roman" w:cs="Times New Roman"/>
          <w:color w:val="000000"/>
          <w:lang w:eastAsia="ru-RU"/>
        </w:rPr>
        <w:t>В этот великий час всенародного ликования и торжества, охвативших из края в край необъятную Русь, всех от мала до велика, Временное правительство Богом хранимой Державы Российской обратилось ко всем верным сынам ее с горячим призывом сплотиться около него, всем объединиться, все силы отдать измученной павшим строем и внешним врагом, а отныне возрождающейся и свободной России.</w:t>
      </w:r>
      <w:proofErr w:type="gramEnd"/>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Это - клич лучших русских людей. Это - клич избранников народных. Это - клич преданных Отчизне ее сынов. Это - клич, подсказанный нависшей опасностью от страшного врага. Враг не спит. В предсмертной борьбе он собирает последние, нечеловеческие усилия, чтобы одолеть нас, чтобы посрамить веру и святыни наши, чтобы отнять от нас и ту свободу, которая только что вспыхнула над русской землей.</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xml:space="preserve">В этот грозный час с огненным призывом к святому единению обращается Церковь Христова к вам, дорогие </w:t>
      </w:r>
      <w:proofErr w:type="spellStart"/>
      <w:r w:rsidRPr="00DF2A95">
        <w:rPr>
          <w:rFonts w:ascii="Times New Roman" w:eastAsia="Times New Roman" w:hAnsi="Times New Roman" w:cs="Times New Roman"/>
          <w:color w:val="000000"/>
          <w:lang w:eastAsia="ru-RU"/>
        </w:rPr>
        <w:t>братие</w:t>
      </w:r>
      <w:proofErr w:type="spellEnd"/>
      <w:r w:rsidRPr="00DF2A95">
        <w:rPr>
          <w:rFonts w:ascii="Times New Roman" w:eastAsia="Times New Roman" w:hAnsi="Times New Roman" w:cs="Times New Roman"/>
          <w:color w:val="000000"/>
          <w:lang w:eastAsia="ru-RU"/>
        </w:rPr>
        <w:t xml:space="preserve">-воины, к вам, в руках которых счастье и грядущая победная слава нашей Отчизны, к вам, в груди которых живо имя «Христос». Объединитесь все в одном могучем порыве вывести Россию на славный путь, </w:t>
      </w:r>
      <w:proofErr w:type="gramStart"/>
      <w:r w:rsidRPr="00DF2A95">
        <w:rPr>
          <w:rFonts w:ascii="Times New Roman" w:eastAsia="Times New Roman" w:hAnsi="Times New Roman" w:cs="Times New Roman"/>
          <w:color w:val="000000"/>
          <w:lang w:eastAsia="ru-RU"/>
        </w:rPr>
        <w:t>верно</w:t>
      </w:r>
      <w:proofErr w:type="gramEnd"/>
      <w:r w:rsidRPr="00DF2A95">
        <w:rPr>
          <w:rFonts w:ascii="Times New Roman" w:eastAsia="Times New Roman" w:hAnsi="Times New Roman" w:cs="Times New Roman"/>
          <w:color w:val="000000"/>
          <w:lang w:eastAsia="ru-RU"/>
        </w:rPr>
        <w:t xml:space="preserve"> служите Родине, строго соблюдайте порядок и военную дисциплину, уважайте своих офицеров, протянувших отныне вам свои братские руки, вместе с вами сражавшихся на бранных полях, вместе с вами поставлявших Россию на путь священных свобод!..</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Благослови Господь в</w:t>
      </w:r>
      <w:r w:rsidR="00D447D2">
        <w:rPr>
          <w:rFonts w:ascii="Times New Roman" w:eastAsia="Times New Roman" w:hAnsi="Times New Roman" w:cs="Times New Roman"/>
          <w:color w:val="000000"/>
          <w:lang w:eastAsia="ru-RU"/>
        </w:rPr>
        <w:t xml:space="preserve">аш доблестный ратный подвиг! За </w:t>
      </w:r>
      <w:r w:rsidRPr="00DF2A95">
        <w:rPr>
          <w:rFonts w:ascii="Times New Roman" w:eastAsia="Times New Roman" w:hAnsi="Times New Roman" w:cs="Times New Roman"/>
          <w:color w:val="000000"/>
          <w:lang w:eastAsia="ru-RU"/>
        </w:rPr>
        <w:t xml:space="preserve">ним - </w:t>
      </w:r>
      <w:proofErr w:type="gramStart"/>
      <w:r w:rsidRPr="00DF2A95">
        <w:rPr>
          <w:rFonts w:ascii="Times New Roman" w:eastAsia="Times New Roman" w:hAnsi="Times New Roman" w:cs="Times New Roman"/>
          <w:color w:val="000000"/>
          <w:lang w:eastAsia="ru-RU"/>
        </w:rPr>
        <w:t>ваши</w:t>
      </w:r>
      <w:proofErr w:type="gramEnd"/>
      <w:r w:rsidRPr="00DF2A95">
        <w:rPr>
          <w:rFonts w:ascii="Times New Roman" w:eastAsia="Times New Roman" w:hAnsi="Times New Roman" w:cs="Times New Roman"/>
          <w:color w:val="000000"/>
          <w:lang w:eastAsia="ru-RU"/>
        </w:rPr>
        <w:t xml:space="preserve"> благоденствие и</w:t>
      </w:r>
      <w:r w:rsidR="00D447D2">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color w:val="000000"/>
          <w:lang w:eastAsia="ru-RU"/>
        </w:rPr>
        <w:t>слава. На вас смотрит ныне вся Россия. Вы ее краса и гордость, вы - ее оплот и надежда.</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В ваших руках светильник свободы, который зажегся над русской землей. Низкий поклон</w:t>
      </w:r>
      <w:r w:rsidR="00D447D2">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color w:val="000000"/>
          <w:lang w:eastAsia="ru-RU"/>
        </w:rPr>
        <w:t>за все то, что вы сделали для нее. Честь и бессмертная слава за то, что осталось свершить!</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xml:space="preserve">Ярославские </w:t>
      </w:r>
      <w:proofErr w:type="spellStart"/>
      <w:r w:rsidRPr="00DF2A95">
        <w:rPr>
          <w:rFonts w:ascii="Times New Roman" w:eastAsia="Times New Roman" w:hAnsi="Times New Roman" w:cs="Times New Roman"/>
          <w:i/>
          <w:iCs/>
          <w:color w:val="000000"/>
          <w:lang w:eastAsia="ru-RU"/>
        </w:rPr>
        <w:t>епарх</w:t>
      </w:r>
      <w:proofErr w:type="spellEnd"/>
      <w:r w:rsidRPr="00DF2A95">
        <w:rPr>
          <w:rFonts w:ascii="Times New Roman" w:eastAsia="Times New Roman" w:hAnsi="Times New Roman" w:cs="Times New Roman"/>
          <w:i/>
          <w:iCs/>
          <w:color w:val="000000"/>
          <w:lang w:eastAsia="ru-RU"/>
        </w:rPr>
        <w:t xml:space="preserve">. ведомости. Ярославль, 1917. № 11-16. Часть </w:t>
      </w:r>
      <w:proofErr w:type="spellStart"/>
      <w:r w:rsidRPr="00DF2A95">
        <w:rPr>
          <w:rFonts w:ascii="Times New Roman" w:eastAsia="Times New Roman" w:hAnsi="Times New Roman" w:cs="Times New Roman"/>
          <w:i/>
          <w:iCs/>
          <w:color w:val="000000"/>
          <w:lang w:eastAsia="ru-RU"/>
        </w:rPr>
        <w:t>неофиц</w:t>
      </w:r>
      <w:proofErr w:type="spellEnd"/>
      <w:r w:rsidRPr="00DF2A95">
        <w:rPr>
          <w:rFonts w:ascii="Times New Roman" w:eastAsia="Times New Roman" w:hAnsi="Times New Roman" w:cs="Times New Roman"/>
          <w:i/>
          <w:iCs/>
          <w:color w:val="000000"/>
          <w:lang w:eastAsia="ru-RU"/>
        </w:rPr>
        <w:t>. С. 122-124.</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xml:space="preserve">№ 93. «Открытое письмо Епископам Российской Церкви» епископа </w:t>
      </w:r>
      <w:proofErr w:type="spellStart"/>
      <w:r w:rsidRPr="00DF2A95">
        <w:rPr>
          <w:rFonts w:ascii="Times New Roman" w:eastAsia="Times New Roman" w:hAnsi="Times New Roman" w:cs="Times New Roman"/>
          <w:b/>
          <w:bCs/>
          <w:color w:val="000000"/>
          <w:lang w:eastAsia="ru-RU"/>
        </w:rPr>
        <w:t>Переславс</w:t>
      </w:r>
      <w:proofErr w:type="spellEnd"/>
      <w:r w:rsidRPr="00DF2A95">
        <w:rPr>
          <w:rFonts w:ascii="Times New Roman" w:eastAsia="Times New Roman" w:hAnsi="Times New Roman" w:cs="Times New Roman"/>
          <w:b/>
          <w:bCs/>
          <w:color w:val="000000"/>
          <w:lang w:eastAsia="ru-RU"/>
        </w:rPr>
        <w:t>-кого Иннокентия (</w:t>
      </w:r>
      <w:proofErr w:type="spellStart"/>
      <w:r w:rsidRPr="00DF2A95">
        <w:rPr>
          <w:rFonts w:ascii="Times New Roman" w:eastAsia="Times New Roman" w:hAnsi="Times New Roman" w:cs="Times New Roman"/>
          <w:b/>
          <w:bCs/>
          <w:color w:val="000000"/>
          <w:lang w:eastAsia="ru-RU"/>
        </w:rPr>
        <w:t>Фигуровского</w:t>
      </w:r>
      <w:proofErr w:type="spellEnd"/>
      <w:r w:rsidRPr="00DF2A95">
        <w:rPr>
          <w:rFonts w:ascii="Times New Roman" w:eastAsia="Times New Roman" w:hAnsi="Times New Roman" w:cs="Times New Roman"/>
          <w:b/>
          <w:bCs/>
          <w:color w:val="000000"/>
          <w:lang w:eastAsia="ru-RU"/>
        </w:rPr>
        <w:t>), начальника Российской духовной миссии в Пекине</w:t>
      </w:r>
      <w:r w:rsidR="00CC4396">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color w:val="000000"/>
          <w:lang w:eastAsia="ru-RU"/>
        </w:rPr>
        <w:t>24  </w:t>
      </w:r>
      <w:r w:rsidRPr="00DF2A95">
        <w:rPr>
          <w:rFonts w:ascii="Times New Roman" w:eastAsia="Times New Roman" w:hAnsi="Times New Roman" w:cs="Times New Roman"/>
          <w:b/>
          <w:bCs/>
          <w:color w:val="000000"/>
          <w:lang w:eastAsia="ru-RU"/>
        </w:rPr>
        <w:t>марта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xml:space="preserve">Владыка </w:t>
      </w:r>
      <w:proofErr w:type="spellStart"/>
      <w:r w:rsidRPr="00DF2A95">
        <w:rPr>
          <w:rFonts w:ascii="Times New Roman" w:eastAsia="Times New Roman" w:hAnsi="Times New Roman" w:cs="Times New Roman"/>
          <w:color w:val="000000"/>
          <w:lang w:eastAsia="ru-RU"/>
        </w:rPr>
        <w:t>Святьш</w:t>
      </w:r>
      <w:proofErr w:type="spellEnd"/>
      <w:r w:rsidRPr="00DF2A95">
        <w:rPr>
          <w:rFonts w:ascii="Times New Roman" w:eastAsia="Times New Roman" w:hAnsi="Times New Roman" w:cs="Times New Roman"/>
          <w:color w:val="000000"/>
          <w:lang w:eastAsia="ru-RU"/>
        </w:rPr>
        <w:t>'.</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xml:space="preserve">Братски приветствую Вас, Владыко, с сугубым праздником: Воскресения Христова и обновления государственной жизни России. Церковь Христова в свободной Державе Российской ныне освободилась от векового рабства и для нее занялась заря апостольской </w:t>
      </w:r>
      <w:r w:rsidRPr="00DF2A95">
        <w:rPr>
          <w:rFonts w:ascii="Times New Roman" w:eastAsia="Times New Roman" w:hAnsi="Times New Roman" w:cs="Times New Roman"/>
          <w:color w:val="000000"/>
          <w:lang w:eastAsia="ru-RU"/>
        </w:rPr>
        <w:lastRenderedPageBreak/>
        <w:t xml:space="preserve">жизни в свободной стране. </w:t>
      </w:r>
      <w:proofErr w:type="gramStart"/>
      <w:r w:rsidRPr="00DF2A95">
        <w:rPr>
          <w:rFonts w:ascii="Times New Roman" w:eastAsia="Times New Roman" w:hAnsi="Times New Roman" w:cs="Times New Roman"/>
          <w:color w:val="000000"/>
          <w:lang w:eastAsia="ru-RU"/>
        </w:rPr>
        <w:t>С</w:t>
      </w:r>
      <w:proofErr w:type="gramEnd"/>
      <w:r w:rsidRPr="00DF2A95">
        <w:rPr>
          <w:rFonts w:ascii="Times New Roman" w:eastAsia="Times New Roman" w:hAnsi="Times New Roman" w:cs="Times New Roman"/>
          <w:color w:val="000000"/>
          <w:lang w:eastAsia="ru-RU"/>
        </w:rPr>
        <w:t xml:space="preserve"> свержением монархии Церковь избавилась от позора, от участия в навязанном ей грехе </w:t>
      </w:r>
      <w:proofErr w:type="spellStart"/>
      <w:r w:rsidRPr="00DF2A95">
        <w:rPr>
          <w:rFonts w:ascii="Times New Roman" w:eastAsia="Times New Roman" w:hAnsi="Times New Roman" w:cs="Times New Roman"/>
          <w:color w:val="000000"/>
          <w:lang w:eastAsia="ru-RU"/>
        </w:rPr>
        <w:t>цезарепапизма</w:t>
      </w:r>
      <w:proofErr w:type="spellEnd"/>
      <w:r w:rsidRPr="00DF2A95">
        <w:rPr>
          <w:rFonts w:ascii="Times New Roman" w:eastAsia="Times New Roman" w:hAnsi="Times New Roman" w:cs="Times New Roman"/>
          <w:color w:val="000000"/>
          <w:lang w:eastAsia="ru-RU"/>
        </w:rPr>
        <w:t>. Царское учреждение - Синод лишился теперь своих полномочий и сам собою упраздняется, мы лишились такого главы, который бы возводил и низводил архипастырей и властно направлял жизнь Церкви. Нам теперь надлежит незамедлительно собраться вкупе</w:t>
      </w:r>
      <w:proofErr w:type="gramStart"/>
      <w:r w:rsidRPr="00DF2A95">
        <w:rPr>
          <w:rFonts w:ascii="Times New Roman" w:eastAsia="Times New Roman" w:hAnsi="Times New Roman" w:cs="Times New Roman"/>
          <w:color w:val="000000"/>
          <w:lang w:eastAsia="ru-RU"/>
        </w:rPr>
        <w:t>2</w:t>
      </w:r>
      <w:proofErr w:type="gramEnd"/>
      <w:r w:rsidRPr="00DF2A95">
        <w:rPr>
          <w:rFonts w:ascii="Times New Roman" w:eastAsia="Times New Roman" w:hAnsi="Times New Roman" w:cs="Times New Roman"/>
          <w:color w:val="000000"/>
          <w:lang w:eastAsia="ru-RU"/>
        </w:rPr>
        <w:t xml:space="preserve"> для избрания патриарха и решения множества возникших вопросов. Воспитанные в рабстве, </w:t>
      </w:r>
      <w:proofErr w:type="gramStart"/>
      <w:r w:rsidRPr="00DF2A95">
        <w:rPr>
          <w:rFonts w:ascii="Times New Roman" w:eastAsia="Times New Roman" w:hAnsi="Times New Roman" w:cs="Times New Roman"/>
          <w:color w:val="000000"/>
          <w:lang w:eastAsia="ru-RU"/>
        </w:rPr>
        <w:t>страдая слабоволием и будучи лишены инициативы, мы</w:t>
      </w:r>
      <w:proofErr w:type="gramEnd"/>
      <w:r w:rsidRPr="00DF2A95">
        <w:rPr>
          <w:rFonts w:ascii="Times New Roman" w:eastAsia="Times New Roman" w:hAnsi="Times New Roman" w:cs="Times New Roman"/>
          <w:color w:val="000000"/>
          <w:lang w:eastAsia="ru-RU"/>
        </w:rPr>
        <w:t xml:space="preserve"> едва ли найдем в среде себя достойного кандидата на патриарший престол. Лучше бы такого взять из благочестивых светских людей или царской фамилии. Чтобы не колебаться в выборе директив для обновленной жизни Церкви Российской, нужно обратиться к Книге Правил3 и ее принять за надежное</w:t>
      </w:r>
      <w:r w:rsidR="005112C9" w:rsidRPr="00DF2A95">
        <w:rPr>
          <w:rFonts w:ascii="Times New Roman" w:eastAsia="Times New Roman" w:hAnsi="Times New Roman" w:cs="Times New Roman"/>
          <w:color w:val="000000"/>
          <w:lang w:eastAsia="ru-RU"/>
        </w:rPr>
        <w:t xml:space="preserve"> кормило нашей церковной жизни.</w:t>
      </w:r>
      <w:r w:rsidR="008B2508">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color w:val="000000"/>
          <w:lang w:eastAsia="ru-RU"/>
        </w:rPr>
        <w:t xml:space="preserve">Да поможет нам Воскресший Спаситель, как истинный Кормчий церковного корабля, отшатнуться от вековой рутины и </w:t>
      </w:r>
      <w:proofErr w:type="spellStart"/>
      <w:r w:rsidRPr="00DF2A95">
        <w:rPr>
          <w:rFonts w:ascii="Times New Roman" w:eastAsia="Times New Roman" w:hAnsi="Times New Roman" w:cs="Times New Roman"/>
          <w:color w:val="000000"/>
          <w:lang w:eastAsia="ru-RU"/>
        </w:rPr>
        <w:t>придти</w:t>
      </w:r>
      <w:proofErr w:type="spellEnd"/>
      <w:r w:rsidRPr="00DF2A95">
        <w:rPr>
          <w:rFonts w:ascii="Times New Roman" w:eastAsia="Times New Roman" w:hAnsi="Times New Roman" w:cs="Times New Roman"/>
          <w:color w:val="000000"/>
          <w:lang w:eastAsia="ru-RU"/>
        </w:rPr>
        <w:t xml:space="preserve"> к свету вечно юного православия путем новым и живым, в полном сознании великой ответственности за столь важный момент в истории Российской Церкви.</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Прося святительских молитв ваших, остаюсь</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преданный Вам, собрат о Господе,</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xml:space="preserve">Епископ </w:t>
      </w:r>
      <w:proofErr w:type="spellStart"/>
      <w:r w:rsidRPr="00DF2A95">
        <w:rPr>
          <w:rFonts w:ascii="Times New Roman" w:eastAsia="Times New Roman" w:hAnsi="Times New Roman" w:cs="Times New Roman"/>
          <w:color w:val="000000"/>
          <w:lang w:eastAsia="ru-RU"/>
        </w:rPr>
        <w:t>Переславский</w:t>
      </w:r>
      <w:proofErr w:type="spellEnd"/>
      <w:r w:rsidRPr="00DF2A95">
        <w:rPr>
          <w:rFonts w:ascii="Times New Roman" w:eastAsia="Times New Roman" w:hAnsi="Times New Roman" w:cs="Times New Roman"/>
          <w:color w:val="000000"/>
          <w:lang w:eastAsia="ru-RU"/>
        </w:rPr>
        <w:t xml:space="preserve"> Иннокентий.</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Пекин.</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xml:space="preserve">Китайский благовестник. Пекин, 1917. </w:t>
      </w:r>
      <w:proofErr w:type="spellStart"/>
      <w:r w:rsidRPr="00DF2A95">
        <w:rPr>
          <w:rFonts w:ascii="Times New Roman" w:eastAsia="Times New Roman" w:hAnsi="Times New Roman" w:cs="Times New Roman"/>
          <w:i/>
          <w:iCs/>
          <w:color w:val="000000"/>
          <w:lang w:eastAsia="ru-RU"/>
        </w:rPr>
        <w:t>Вып</w:t>
      </w:r>
      <w:proofErr w:type="spellEnd"/>
      <w:r w:rsidRPr="00DF2A95">
        <w:rPr>
          <w:rFonts w:ascii="Times New Roman" w:eastAsia="Times New Roman" w:hAnsi="Times New Roman" w:cs="Times New Roman"/>
          <w:i/>
          <w:iCs/>
          <w:color w:val="000000"/>
          <w:lang w:eastAsia="ru-RU"/>
        </w:rPr>
        <w:t>. 1-2. С. 17-18', ГАРФ. Ф. 550. </w:t>
      </w:r>
      <w:proofErr w:type="spellStart"/>
      <w:r w:rsidRPr="00DF2A95">
        <w:rPr>
          <w:rFonts w:ascii="Times New Roman" w:eastAsia="Times New Roman" w:hAnsi="Times New Roman" w:cs="Times New Roman"/>
          <w:i/>
          <w:iCs/>
          <w:color w:val="000000"/>
          <w:lang w:eastAsia="ru-RU"/>
        </w:rPr>
        <w:t>On</w:t>
      </w:r>
      <w:proofErr w:type="spellEnd"/>
      <w:r w:rsidRPr="00DF2A95">
        <w:rPr>
          <w:rFonts w:ascii="Times New Roman" w:eastAsia="Times New Roman" w:hAnsi="Times New Roman" w:cs="Times New Roman"/>
          <w:i/>
          <w:iCs/>
          <w:color w:val="000000"/>
          <w:lang w:eastAsia="ru-RU"/>
        </w:rPr>
        <w:t>. 1. Д. 95. Л. 1. Лист типографской печати.</w:t>
      </w:r>
    </w:p>
    <w:p w:rsidR="00C10138"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xml:space="preserve">№ 126. Из речи архиепископа Курского и </w:t>
      </w:r>
      <w:proofErr w:type="spellStart"/>
      <w:r w:rsidRPr="00DF2A95">
        <w:rPr>
          <w:rFonts w:ascii="Times New Roman" w:eastAsia="Times New Roman" w:hAnsi="Times New Roman" w:cs="Times New Roman"/>
          <w:b/>
          <w:bCs/>
          <w:color w:val="000000"/>
          <w:lang w:eastAsia="ru-RU"/>
        </w:rPr>
        <w:t>Обоянского</w:t>
      </w:r>
      <w:proofErr w:type="spellEnd"/>
      <w:r w:rsidRPr="00DF2A95">
        <w:rPr>
          <w:rFonts w:ascii="Times New Roman" w:eastAsia="Times New Roman" w:hAnsi="Times New Roman" w:cs="Times New Roman"/>
          <w:b/>
          <w:bCs/>
          <w:color w:val="000000"/>
          <w:lang w:eastAsia="ru-RU"/>
        </w:rPr>
        <w:t xml:space="preserve"> Тихона (Василевского) перед молебном</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30 апреля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По воле Божией совершилось в России великое дело. Желанная заря новой жизни ярко заблистала на горизонте нашего отечества и указала совсем новые пути для определения государственного самосознания. Да благословит Господь страну нашу на полный расцвет ее внешнего могущества и внутреннего культурного развития...</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 xml:space="preserve">Курские </w:t>
      </w:r>
      <w:proofErr w:type="spellStart"/>
      <w:r w:rsidRPr="00DF2A95">
        <w:rPr>
          <w:rFonts w:ascii="Times New Roman" w:eastAsia="Times New Roman" w:hAnsi="Times New Roman" w:cs="Times New Roman"/>
          <w:i/>
          <w:iCs/>
          <w:color w:val="000000"/>
          <w:lang w:eastAsia="ru-RU"/>
        </w:rPr>
        <w:t>епарх</w:t>
      </w:r>
      <w:proofErr w:type="spellEnd"/>
      <w:r w:rsidRPr="00DF2A95">
        <w:rPr>
          <w:rFonts w:ascii="Times New Roman" w:eastAsia="Times New Roman" w:hAnsi="Times New Roman" w:cs="Times New Roman"/>
          <w:i/>
          <w:iCs/>
          <w:color w:val="000000"/>
          <w:lang w:eastAsia="ru-RU"/>
        </w:rPr>
        <w:t xml:space="preserve">. ведомости. Курск, 1917. № 9. </w:t>
      </w:r>
      <w:proofErr w:type="spellStart"/>
      <w:r w:rsidRPr="00DF2A95">
        <w:rPr>
          <w:rFonts w:ascii="Times New Roman" w:eastAsia="Times New Roman" w:hAnsi="Times New Roman" w:cs="Times New Roman"/>
          <w:i/>
          <w:iCs/>
          <w:color w:val="000000"/>
          <w:lang w:eastAsia="ru-RU"/>
        </w:rPr>
        <w:t>Неофиц</w:t>
      </w:r>
      <w:proofErr w:type="spellEnd"/>
      <w:r w:rsidRPr="00DF2A95">
        <w:rPr>
          <w:rFonts w:ascii="Times New Roman" w:eastAsia="Times New Roman" w:hAnsi="Times New Roman" w:cs="Times New Roman"/>
          <w:i/>
          <w:iCs/>
          <w:color w:val="000000"/>
          <w:lang w:eastAsia="ru-RU"/>
        </w:rPr>
        <w:t>. часть. С. 252.</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xml:space="preserve">№ 149. Из речи епископа Уфимского и </w:t>
      </w:r>
      <w:proofErr w:type="spellStart"/>
      <w:r w:rsidRPr="00DF2A95">
        <w:rPr>
          <w:rFonts w:ascii="Times New Roman" w:eastAsia="Times New Roman" w:hAnsi="Times New Roman" w:cs="Times New Roman"/>
          <w:b/>
          <w:bCs/>
          <w:color w:val="000000"/>
          <w:lang w:eastAsia="ru-RU"/>
        </w:rPr>
        <w:t>Мензелинского</w:t>
      </w:r>
      <w:proofErr w:type="spellEnd"/>
      <w:r w:rsidRPr="00DF2A95">
        <w:rPr>
          <w:rFonts w:ascii="Times New Roman" w:eastAsia="Times New Roman" w:hAnsi="Times New Roman" w:cs="Times New Roman"/>
          <w:b/>
          <w:bCs/>
          <w:color w:val="000000"/>
          <w:lang w:eastAsia="ru-RU"/>
        </w:rPr>
        <w:t xml:space="preserve"> Андрея (Ухтомского) на Всероссийском съезде православного духовенства и мирян</w:t>
      </w:r>
      <w:r w:rsidR="00CC4396">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b/>
          <w:bCs/>
          <w:color w:val="000000"/>
          <w:lang w:eastAsia="ru-RU"/>
        </w:rPr>
        <w:t>1-10 июня 1917 г.</w:t>
      </w:r>
    </w:p>
    <w:p w:rsidR="00D04671" w:rsidRPr="00DF2A95" w:rsidRDefault="00DF2A95"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.Мы</w:t>
      </w:r>
      <w:r w:rsidR="00D04671" w:rsidRPr="00DF2A95">
        <w:rPr>
          <w:rFonts w:ascii="Times New Roman" w:eastAsia="Times New Roman" w:hAnsi="Times New Roman" w:cs="Times New Roman"/>
          <w:color w:val="000000"/>
          <w:lang w:eastAsia="ru-RU"/>
        </w:rPr>
        <w:t>, надо сознаться, делали из прежней власти идола и исправно поклонялись ему, чем производили немалый соблазн.</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Власть народа. М., 1917. № 31. С. 3. </w:t>
      </w:r>
      <w:proofErr w:type="gramStart"/>
      <w:r w:rsidRPr="00DF2A95">
        <w:rPr>
          <w:rFonts w:ascii="Times New Roman" w:eastAsia="Times New Roman" w:hAnsi="Times New Roman" w:cs="Times New Roman"/>
          <w:color w:val="000000"/>
          <w:lang w:eastAsia="ru-RU"/>
        </w:rPr>
        <w:t>1</w:t>
      </w:r>
      <w:proofErr w:type="gramEnd"/>
      <w:r w:rsidRPr="00DF2A95">
        <w:rPr>
          <w:rFonts w:ascii="Times New Roman" w:eastAsia="Times New Roman" w:hAnsi="Times New Roman" w:cs="Times New Roman"/>
          <w:color w:val="000000"/>
          <w:lang w:eastAsia="ru-RU"/>
        </w:rPr>
        <w:t xml:space="preserve"> То есть духовенство.</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b/>
          <w:bCs/>
          <w:color w:val="000000"/>
          <w:lang w:eastAsia="ru-RU"/>
        </w:rPr>
        <w:t xml:space="preserve">№ 150. Из статьи епископа Уфимского и </w:t>
      </w:r>
      <w:proofErr w:type="spellStart"/>
      <w:r w:rsidRPr="00DF2A95">
        <w:rPr>
          <w:rFonts w:ascii="Times New Roman" w:eastAsia="Times New Roman" w:hAnsi="Times New Roman" w:cs="Times New Roman"/>
          <w:b/>
          <w:bCs/>
          <w:color w:val="000000"/>
          <w:lang w:eastAsia="ru-RU"/>
        </w:rPr>
        <w:t>Мензелинского</w:t>
      </w:r>
      <w:proofErr w:type="spellEnd"/>
      <w:r w:rsidRPr="00DF2A95">
        <w:rPr>
          <w:rFonts w:ascii="Times New Roman" w:eastAsia="Times New Roman" w:hAnsi="Times New Roman" w:cs="Times New Roman"/>
          <w:b/>
          <w:bCs/>
          <w:color w:val="000000"/>
          <w:lang w:eastAsia="ru-RU"/>
        </w:rPr>
        <w:t xml:space="preserve"> Андрея (князя Ухтомского) «</w:t>
      </w:r>
      <w:proofErr w:type="spellStart"/>
      <w:r w:rsidRPr="00DF2A95">
        <w:rPr>
          <w:rFonts w:ascii="Times New Roman" w:eastAsia="Times New Roman" w:hAnsi="Times New Roman" w:cs="Times New Roman"/>
          <w:b/>
          <w:bCs/>
          <w:color w:val="000000"/>
          <w:lang w:eastAsia="ru-RU"/>
        </w:rPr>
        <w:t>Цезарепапизм</w:t>
      </w:r>
      <w:proofErr w:type="spellEnd"/>
      <w:r w:rsidRPr="00DF2A95">
        <w:rPr>
          <w:rFonts w:ascii="Times New Roman" w:eastAsia="Times New Roman" w:hAnsi="Times New Roman" w:cs="Times New Roman"/>
          <w:b/>
          <w:bCs/>
          <w:color w:val="000000"/>
          <w:lang w:eastAsia="ru-RU"/>
        </w:rPr>
        <w:t xml:space="preserve"> наизнанку»</w:t>
      </w:r>
      <w:r w:rsidR="00CC4396">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b/>
          <w:bCs/>
          <w:color w:val="000000"/>
          <w:lang w:eastAsia="ru-RU"/>
        </w:rPr>
        <w:t>Июнь - июль 1917 г.</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 xml:space="preserve">0  </w:t>
      </w:r>
      <w:proofErr w:type="gramStart"/>
      <w:r w:rsidRPr="00DF2A95">
        <w:rPr>
          <w:rFonts w:ascii="Times New Roman" w:eastAsia="Times New Roman" w:hAnsi="Times New Roman" w:cs="Times New Roman"/>
          <w:color w:val="000000"/>
          <w:lang w:eastAsia="ru-RU"/>
        </w:rPr>
        <w:t>вреде</w:t>
      </w:r>
      <w:proofErr w:type="gramEnd"/>
      <w:r w:rsidRPr="00DF2A95">
        <w:rPr>
          <w:rFonts w:ascii="Times New Roman" w:eastAsia="Times New Roman" w:hAnsi="Times New Roman" w:cs="Times New Roman"/>
          <w:color w:val="000000"/>
          <w:lang w:eastAsia="ru-RU"/>
        </w:rPr>
        <w:t xml:space="preserve"> </w:t>
      </w:r>
      <w:proofErr w:type="spellStart"/>
      <w:r w:rsidRPr="00DF2A95">
        <w:rPr>
          <w:rFonts w:ascii="Times New Roman" w:eastAsia="Times New Roman" w:hAnsi="Times New Roman" w:cs="Times New Roman"/>
          <w:color w:val="000000"/>
          <w:lang w:eastAsia="ru-RU"/>
        </w:rPr>
        <w:t>цезарепапизма</w:t>
      </w:r>
      <w:proofErr w:type="spellEnd"/>
      <w:r w:rsidRPr="00DF2A95">
        <w:rPr>
          <w:rFonts w:ascii="Times New Roman" w:eastAsia="Times New Roman" w:hAnsi="Times New Roman" w:cs="Times New Roman"/>
          <w:color w:val="000000"/>
          <w:lang w:eastAsia="ru-RU"/>
        </w:rPr>
        <w:t xml:space="preserve"> написаны целые горы бумаги. Его разрушающее влияние на Церковь, как общество, не подлежит никакому сомнению; все, кто мог еще колебаться в решении этого вопроса, ныне наблюдая церковную жизнь, могут удост</w:t>
      </w:r>
      <w:r w:rsidR="00DF2A95" w:rsidRPr="00DF2A95">
        <w:rPr>
          <w:rFonts w:ascii="Times New Roman" w:eastAsia="Times New Roman" w:hAnsi="Times New Roman" w:cs="Times New Roman"/>
          <w:color w:val="000000"/>
          <w:lang w:eastAsia="ru-RU"/>
        </w:rPr>
        <w:t xml:space="preserve">овериться, что </w:t>
      </w:r>
      <w:proofErr w:type="spellStart"/>
      <w:r w:rsidR="00DF2A95" w:rsidRPr="00DF2A95">
        <w:rPr>
          <w:rFonts w:ascii="Times New Roman" w:eastAsia="Times New Roman" w:hAnsi="Times New Roman" w:cs="Times New Roman"/>
          <w:color w:val="000000"/>
          <w:lang w:eastAsia="ru-RU"/>
        </w:rPr>
        <w:t>це</w:t>
      </w:r>
      <w:r w:rsidRPr="00DF2A95">
        <w:rPr>
          <w:rFonts w:ascii="Times New Roman" w:eastAsia="Times New Roman" w:hAnsi="Times New Roman" w:cs="Times New Roman"/>
          <w:color w:val="000000"/>
          <w:lang w:eastAsia="ru-RU"/>
        </w:rPr>
        <w:t>зарепапизм</w:t>
      </w:r>
      <w:proofErr w:type="spellEnd"/>
      <w:r w:rsidRPr="00DF2A95">
        <w:rPr>
          <w:rFonts w:ascii="Times New Roman" w:eastAsia="Times New Roman" w:hAnsi="Times New Roman" w:cs="Times New Roman"/>
          <w:color w:val="000000"/>
          <w:lang w:eastAsia="ru-RU"/>
        </w:rPr>
        <w:t xml:space="preserve"> поставил церковную жизнь в ее общественном проявлении - на край гибели.</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w:t>
      </w:r>
      <w:proofErr w:type="spellStart"/>
      <w:r w:rsidRPr="00DF2A95">
        <w:rPr>
          <w:rFonts w:ascii="Times New Roman" w:eastAsia="Times New Roman" w:hAnsi="Times New Roman" w:cs="Times New Roman"/>
          <w:color w:val="000000"/>
          <w:lang w:eastAsia="ru-RU"/>
        </w:rPr>
        <w:t>Цезарепапизм</w:t>
      </w:r>
      <w:proofErr w:type="spellEnd"/>
      <w:r w:rsidRPr="00DF2A95">
        <w:rPr>
          <w:rFonts w:ascii="Times New Roman" w:eastAsia="Times New Roman" w:hAnsi="Times New Roman" w:cs="Times New Roman"/>
          <w:color w:val="000000"/>
          <w:lang w:eastAsia="ru-RU"/>
        </w:rPr>
        <w:t xml:space="preserve"> боролся вообще с общественностью, поэтому сам цезарь</w:t>
      </w:r>
      <w:proofErr w:type="gramStart"/>
      <w:r w:rsidRPr="00DF2A95">
        <w:rPr>
          <w:rFonts w:ascii="Times New Roman" w:eastAsia="Times New Roman" w:hAnsi="Times New Roman" w:cs="Times New Roman"/>
          <w:color w:val="000000"/>
          <w:lang w:eastAsia="ru-RU"/>
        </w:rPr>
        <w:t>1</w:t>
      </w:r>
      <w:proofErr w:type="gramEnd"/>
      <w:r w:rsidRPr="00DF2A95">
        <w:rPr>
          <w:rFonts w:ascii="Times New Roman" w:eastAsia="Times New Roman" w:hAnsi="Times New Roman" w:cs="Times New Roman"/>
          <w:color w:val="000000"/>
          <w:lang w:eastAsia="ru-RU"/>
        </w:rPr>
        <w:t xml:space="preserve"> погиб в неравной борьбе и погубил </w:t>
      </w:r>
      <w:r w:rsidRPr="00DF2A95">
        <w:rPr>
          <w:rFonts w:ascii="Times New Roman" w:eastAsia="Times New Roman" w:hAnsi="Times New Roman" w:cs="Times New Roman"/>
          <w:color w:val="000000"/>
          <w:lang w:eastAsia="ru-RU"/>
        </w:rPr>
        <w:lastRenderedPageBreak/>
        <w:t>церковную общественность и изуродовал всю нашу социальную жизнь.</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color w:val="000000"/>
          <w:lang w:eastAsia="ru-RU"/>
        </w:rPr>
        <w:t>...</w:t>
      </w:r>
      <w:proofErr w:type="spellStart"/>
      <w:r w:rsidRPr="00DF2A95">
        <w:rPr>
          <w:rFonts w:ascii="Times New Roman" w:eastAsia="Times New Roman" w:hAnsi="Times New Roman" w:cs="Times New Roman"/>
          <w:color w:val="000000"/>
          <w:lang w:eastAsia="ru-RU"/>
        </w:rPr>
        <w:t>Цезарепапизм</w:t>
      </w:r>
      <w:proofErr w:type="spellEnd"/>
      <w:r w:rsidRPr="00DF2A95">
        <w:rPr>
          <w:rFonts w:ascii="Times New Roman" w:eastAsia="Times New Roman" w:hAnsi="Times New Roman" w:cs="Times New Roman"/>
          <w:color w:val="000000"/>
          <w:lang w:eastAsia="ru-RU"/>
        </w:rPr>
        <w:t xml:space="preserve"> тем был опасен в церковной жизни, что он вмешивался в область, лежащую совершенно вне его компетенции. Если государственная власть решала, что нужно «помочь» Церкви, то она помогала только иерархии и тем отдаляла ее от верующих мирян; наделяя церковную иерархию нецерковными атрибутами, государственная власть в</w:t>
      </w:r>
      <w:r w:rsidR="008B2508">
        <w:rPr>
          <w:rFonts w:ascii="Times New Roman" w:eastAsia="Times New Roman" w:hAnsi="Times New Roman" w:cs="Times New Roman"/>
          <w:color w:val="000000"/>
          <w:lang w:eastAsia="ru-RU"/>
        </w:rPr>
        <w:t xml:space="preserve"> </w:t>
      </w:r>
      <w:r w:rsidRPr="00DF2A95">
        <w:rPr>
          <w:rFonts w:ascii="Times New Roman" w:eastAsia="Times New Roman" w:hAnsi="Times New Roman" w:cs="Times New Roman"/>
          <w:color w:val="000000"/>
          <w:lang w:eastAsia="ru-RU"/>
        </w:rPr>
        <w:t xml:space="preserve">корне подсекала церковную жизнь: пастыри перестали знать свою паству, а паства перестала любить своих пастырей. Государственная власть в самые важные минуты церковной жизни считала нужным вломиться в церковную жизнь и, нисколько ее не понимая, только все в этой жизни портила, в конце </w:t>
      </w:r>
      <w:proofErr w:type="gramStart"/>
      <w:r w:rsidRPr="00DF2A95">
        <w:rPr>
          <w:rFonts w:ascii="Times New Roman" w:eastAsia="Times New Roman" w:hAnsi="Times New Roman" w:cs="Times New Roman"/>
          <w:color w:val="000000"/>
          <w:lang w:eastAsia="ru-RU"/>
        </w:rPr>
        <w:t>концов</w:t>
      </w:r>
      <w:proofErr w:type="gramEnd"/>
      <w:r w:rsidRPr="00DF2A95">
        <w:rPr>
          <w:rFonts w:ascii="Times New Roman" w:eastAsia="Times New Roman" w:hAnsi="Times New Roman" w:cs="Times New Roman"/>
          <w:color w:val="000000"/>
          <w:lang w:eastAsia="ru-RU"/>
        </w:rPr>
        <w:t xml:space="preserve"> расшатав все ее устои. Все, даже искренне думающие о своей принадлежности к Церкви перестали понимать ее природу, и политическую благонамеренность стали смешивать с верностью св. Церкви. Вместо церковной проповеди наши пастыри начали вводить в употребление только митинговые речи. Служение Божией правде было подменено служением правде царской; а потом и смирение пред неправдой царской было объявлено добродетелью.</w:t>
      </w:r>
    </w:p>
    <w:p w:rsidR="00D04671" w:rsidRPr="00DF2A95" w:rsidRDefault="00D04671" w:rsidP="00D447D2">
      <w:pPr>
        <w:shd w:val="clear" w:color="auto" w:fill="FFFFFF"/>
        <w:spacing w:after="0" w:line="240" w:lineRule="auto"/>
        <w:jc w:val="both"/>
        <w:rPr>
          <w:rFonts w:ascii="Times New Roman" w:eastAsia="Times New Roman" w:hAnsi="Times New Roman" w:cs="Times New Roman"/>
          <w:color w:val="000000"/>
          <w:lang w:eastAsia="ru-RU"/>
        </w:rPr>
      </w:pPr>
      <w:r w:rsidRPr="00DF2A95">
        <w:rPr>
          <w:rFonts w:ascii="Times New Roman" w:eastAsia="Times New Roman" w:hAnsi="Times New Roman" w:cs="Times New Roman"/>
          <w:i/>
          <w:iCs/>
          <w:color w:val="000000"/>
          <w:lang w:eastAsia="ru-RU"/>
        </w:rPr>
        <w:t>Церковно-общественная мысль. Киев, 1917. № 5. С. 3-5.</w:t>
      </w:r>
    </w:p>
    <w:p w:rsidR="00D04671" w:rsidRPr="00D447D2" w:rsidRDefault="00D04671" w:rsidP="00D447D2">
      <w:pPr>
        <w:pStyle w:val="a5"/>
        <w:numPr>
          <w:ilvl w:val="0"/>
          <w:numId w:val="7"/>
        </w:numPr>
        <w:shd w:val="clear" w:color="auto" w:fill="FFFFFF"/>
        <w:spacing w:after="0" w:line="240" w:lineRule="auto"/>
        <w:jc w:val="both"/>
        <w:rPr>
          <w:rFonts w:ascii="Times New Roman" w:eastAsia="Times New Roman" w:hAnsi="Times New Roman" w:cs="Times New Roman"/>
          <w:color w:val="000000"/>
          <w:lang w:eastAsia="ru-RU"/>
        </w:rPr>
      </w:pPr>
      <w:r w:rsidRPr="00D447D2">
        <w:rPr>
          <w:rFonts w:ascii="Times New Roman" w:eastAsia="Times New Roman" w:hAnsi="Times New Roman" w:cs="Times New Roman"/>
          <w:color w:val="000000"/>
          <w:lang w:eastAsia="ru-RU"/>
        </w:rPr>
        <w:t>Имеется в виду Николай II.</w:t>
      </w:r>
    </w:p>
    <w:p w:rsidR="00D447D2" w:rsidRDefault="00D447D2" w:rsidP="00D447D2">
      <w:pPr>
        <w:shd w:val="clear" w:color="auto" w:fill="FFFFFF"/>
        <w:spacing w:after="0" w:line="240" w:lineRule="auto"/>
        <w:jc w:val="both"/>
        <w:rPr>
          <w:rFonts w:ascii="Times New Roman" w:eastAsia="Times New Roman" w:hAnsi="Times New Roman" w:cs="Times New Roman"/>
          <w:color w:val="000000"/>
          <w:lang w:eastAsia="ru-RU"/>
        </w:rPr>
      </w:pPr>
    </w:p>
    <w:p w:rsidR="00232BBF" w:rsidRDefault="00232BBF" w:rsidP="00232BBF">
      <w:pPr>
        <w:shd w:val="clear" w:color="auto" w:fill="FFFFFF"/>
        <w:spacing w:after="0" w:line="240" w:lineRule="auto"/>
        <w:jc w:val="center"/>
        <w:rPr>
          <w:rFonts w:ascii="Times New Roman" w:eastAsia="Times New Roman" w:hAnsi="Times New Roman" w:cs="Times New Roman"/>
          <w:b/>
          <w:i/>
          <w:color w:val="000000"/>
          <w:sz w:val="10"/>
          <w:szCs w:val="10"/>
          <w:lang w:eastAsia="ru-RU"/>
        </w:rPr>
      </w:pPr>
      <w:r w:rsidRPr="00232BBF">
        <w:rPr>
          <w:rFonts w:ascii="Times New Roman" w:eastAsia="Times New Roman" w:hAnsi="Times New Roman" w:cs="Times New Roman"/>
          <w:b/>
          <w:i/>
          <w:color w:val="000000"/>
          <w:sz w:val="26"/>
          <w:szCs w:val="26"/>
          <w:lang w:eastAsia="ru-RU"/>
        </w:rPr>
        <w:t>ПОЗИЦИЯ  ЦЕРКВИ  СЕГОДНЯ</w:t>
      </w:r>
    </w:p>
    <w:p w:rsidR="00232BBF" w:rsidRPr="00232BBF" w:rsidRDefault="00232BBF" w:rsidP="00232BBF">
      <w:pPr>
        <w:shd w:val="clear" w:color="auto" w:fill="FFFFFF"/>
        <w:spacing w:after="0" w:line="240" w:lineRule="auto"/>
        <w:jc w:val="center"/>
        <w:rPr>
          <w:rFonts w:ascii="Times New Roman" w:eastAsia="Times New Roman" w:hAnsi="Times New Roman" w:cs="Times New Roman"/>
          <w:b/>
          <w:i/>
          <w:color w:val="000000"/>
          <w:sz w:val="10"/>
          <w:szCs w:val="10"/>
          <w:lang w:eastAsia="ru-RU"/>
        </w:rPr>
      </w:pPr>
    </w:p>
    <w:p w:rsidR="008B2508" w:rsidRPr="008B2508" w:rsidRDefault="008B2508" w:rsidP="00232BBF">
      <w:pPr>
        <w:pStyle w:val="a5"/>
        <w:pBdr>
          <w:bottom w:val="single" w:sz="12" w:space="1" w:color="auto"/>
        </w:pBdr>
        <w:ind w:left="0" w:firstLine="426"/>
        <w:jc w:val="both"/>
        <w:rPr>
          <w:rFonts w:ascii="Times New Roman" w:eastAsia="Times New Roman" w:hAnsi="Times New Roman" w:cs="Times New Roman"/>
          <w:b/>
          <w:i/>
          <w:color w:val="000000"/>
          <w:sz w:val="24"/>
          <w:szCs w:val="24"/>
          <w:lang w:eastAsia="ru-RU"/>
        </w:rPr>
      </w:pPr>
      <w:r w:rsidRPr="008B2508">
        <w:rPr>
          <w:rFonts w:ascii="Times New Roman" w:eastAsia="Times New Roman" w:hAnsi="Times New Roman" w:cs="Times New Roman"/>
          <w:b/>
          <w:i/>
          <w:color w:val="000000"/>
          <w:sz w:val="24"/>
          <w:szCs w:val="24"/>
          <w:lang w:eastAsia="ru-RU"/>
        </w:rPr>
        <w:t>2011/2012. Святейший Патриарх Московский и</w:t>
      </w:r>
      <w:proofErr w:type="gramStart"/>
      <w:r w:rsidRPr="008B2508">
        <w:rPr>
          <w:rFonts w:ascii="Times New Roman" w:eastAsia="Times New Roman" w:hAnsi="Times New Roman" w:cs="Times New Roman"/>
          <w:b/>
          <w:i/>
          <w:color w:val="000000"/>
          <w:sz w:val="24"/>
          <w:szCs w:val="24"/>
          <w:lang w:eastAsia="ru-RU"/>
        </w:rPr>
        <w:t xml:space="preserve"> В</w:t>
      </w:r>
      <w:proofErr w:type="gramEnd"/>
      <w:r w:rsidRPr="008B2508">
        <w:rPr>
          <w:rFonts w:ascii="Times New Roman" w:eastAsia="Times New Roman" w:hAnsi="Times New Roman" w:cs="Times New Roman"/>
          <w:b/>
          <w:i/>
          <w:color w:val="000000"/>
          <w:sz w:val="24"/>
          <w:szCs w:val="24"/>
          <w:lang w:eastAsia="ru-RU"/>
        </w:rPr>
        <w:t>сея Руси Кирилл ПРОГОЛОСОВАЛ.</w:t>
      </w:r>
    </w:p>
    <w:p w:rsidR="008B2508" w:rsidRDefault="008B2508" w:rsidP="008B2508">
      <w:pPr>
        <w:pStyle w:val="a5"/>
        <w:pBdr>
          <w:bottom w:val="single" w:sz="12" w:space="1" w:color="auto"/>
        </w:pBdr>
        <w:ind w:left="0"/>
        <w:jc w:val="both"/>
        <w:rPr>
          <w:rFonts w:ascii="Times New Roman" w:eastAsia="Times New Roman" w:hAnsi="Times New Roman" w:cs="Times New Roman"/>
          <w:b/>
          <w:bCs/>
          <w:i/>
          <w:color w:val="000000"/>
          <w:sz w:val="24"/>
          <w:szCs w:val="24"/>
          <w:lang w:eastAsia="ru-RU"/>
        </w:rPr>
      </w:pPr>
      <w:r w:rsidRPr="008B2508">
        <w:rPr>
          <w:rFonts w:ascii="Times New Roman" w:eastAsia="Times New Roman" w:hAnsi="Times New Roman" w:cs="Times New Roman"/>
          <w:b/>
          <w:bCs/>
          <w:i/>
          <w:color w:val="000000"/>
          <w:sz w:val="24"/>
          <w:szCs w:val="24"/>
          <w:lang w:eastAsia="ru-RU"/>
        </w:rPr>
        <w:t>Патриарх пожелал избирателям сохранять единство духа в союзе мира.</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909"/>
      </w:tblGrid>
      <w:tr w:rsidR="00232BBF" w:rsidTr="004E6954">
        <w:tc>
          <w:tcPr>
            <w:tcW w:w="2586" w:type="dxa"/>
          </w:tcPr>
          <w:p w:rsidR="00232BBF" w:rsidRDefault="00232BBF" w:rsidP="008B2508">
            <w:pPr>
              <w:pStyle w:val="a5"/>
              <w:ind w:left="0"/>
              <w:jc w:val="both"/>
              <w:rPr>
                <w:rFonts w:ascii="Times New Roman" w:eastAsia="Times New Roman" w:hAnsi="Times New Roman" w:cs="Times New Roman"/>
                <w:b/>
                <w:i/>
                <w:color w:val="000000"/>
                <w:sz w:val="24"/>
                <w:szCs w:val="24"/>
                <w:lang w:eastAsia="ru-RU"/>
              </w:rPr>
            </w:pPr>
            <w:r w:rsidRPr="008B2508">
              <w:rPr>
                <w:rFonts w:ascii="Times New Roman" w:eastAsia="Times New Roman" w:hAnsi="Times New Roman" w:cs="Times New Roman"/>
                <w:b/>
                <w:i/>
                <w:noProof/>
                <w:color w:val="000000"/>
                <w:sz w:val="24"/>
                <w:szCs w:val="24"/>
                <w:lang w:eastAsia="ru-RU"/>
              </w:rPr>
              <w:drawing>
                <wp:inline distT="0" distB="0" distL="0" distR="0" wp14:anchorId="6050CF4F" wp14:editId="172DE9D6">
                  <wp:extent cx="1502797" cy="2107275"/>
                  <wp:effectExtent l="0" t="0" r="2540" b="7620"/>
                  <wp:docPr id="8" name="Рисунок 8" descr="http://cs10676.vkontakte.ru/u11495856/-14/y_21ad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10676.vkontakte.ru/u11495856/-14/y_21ad34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835" cy="2108731"/>
                          </a:xfrm>
                          <a:prstGeom prst="rect">
                            <a:avLst/>
                          </a:prstGeom>
                          <a:noFill/>
                          <a:ln>
                            <a:noFill/>
                          </a:ln>
                        </pic:spPr>
                      </pic:pic>
                    </a:graphicData>
                  </a:graphic>
                </wp:inline>
              </w:drawing>
            </w:r>
          </w:p>
        </w:tc>
        <w:tc>
          <w:tcPr>
            <w:tcW w:w="2909" w:type="dxa"/>
          </w:tcPr>
          <w:p w:rsidR="00232BBF" w:rsidRDefault="00232BBF" w:rsidP="00232BBF">
            <w:pPr>
              <w:pStyle w:val="a5"/>
              <w:ind w:left="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i/>
                <w:color w:val="000000"/>
                <w:sz w:val="24"/>
                <w:szCs w:val="24"/>
                <w:lang w:eastAsia="ru-RU"/>
              </w:rPr>
              <w:t xml:space="preserve">Может ли Патриарх Кирилл будучи </w:t>
            </w:r>
            <w:proofErr w:type="gramStart"/>
            <w:r>
              <w:rPr>
                <w:rFonts w:ascii="Times New Roman" w:eastAsia="Times New Roman" w:hAnsi="Times New Roman" w:cs="Times New Roman"/>
                <w:b/>
                <w:bCs/>
                <w:i/>
                <w:color w:val="000000"/>
                <w:sz w:val="24"/>
                <w:szCs w:val="24"/>
                <w:lang w:eastAsia="ru-RU"/>
              </w:rPr>
              <w:t>во</w:t>
            </w:r>
            <w:proofErr w:type="gramEnd"/>
            <w:r>
              <w:rPr>
                <w:rFonts w:ascii="Times New Roman" w:eastAsia="Times New Roman" w:hAnsi="Times New Roman" w:cs="Times New Roman"/>
                <w:b/>
                <w:bCs/>
                <w:i/>
                <w:color w:val="000000"/>
                <w:sz w:val="24"/>
                <w:szCs w:val="24"/>
                <w:lang w:eastAsia="ru-RU"/>
              </w:rPr>
              <w:t xml:space="preserve"> Священном Сане ГОЛОСОВАТЬ за ЕР и участвовать в выборах </w:t>
            </w:r>
            <w:r w:rsidRPr="008B2508">
              <w:rPr>
                <w:rFonts w:ascii="Times New Roman" w:eastAsia="Times New Roman" w:hAnsi="Times New Roman" w:cs="Times New Roman"/>
                <w:b/>
                <w:bCs/>
                <w:i/>
                <w:color w:val="000000"/>
                <w:sz w:val="24"/>
                <w:szCs w:val="24"/>
                <w:lang w:eastAsia="ru-RU"/>
              </w:rPr>
              <w:t>Президен</w:t>
            </w:r>
            <w:bookmarkStart w:id="0" w:name="_GoBack"/>
            <w:bookmarkEnd w:id="0"/>
            <w:r w:rsidRPr="008B2508">
              <w:rPr>
                <w:rFonts w:ascii="Times New Roman" w:eastAsia="Times New Roman" w:hAnsi="Times New Roman" w:cs="Times New Roman"/>
                <w:b/>
                <w:bCs/>
                <w:i/>
                <w:color w:val="000000"/>
                <w:sz w:val="24"/>
                <w:szCs w:val="24"/>
                <w:lang w:eastAsia="ru-RU"/>
              </w:rPr>
              <w:t>та РФ?</w:t>
            </w:r>
          </w:p>
        </w:tc>
      </w:tr>
    </w:tbl>
    <w:p w:rsidR="00BE0AD0" w:rsidRDefault="008B2508" w:rsidP="00BE0AD0">
      <w:pPr>
        <w:pStyle w:val="a5"/>
        <w:pBdr>
          <w:bottom w:val="single" w:sz="12" w:space="1" w:color="auto"/>
        </w:pBdr>
        <w:spacing w:after="0"/>
        <w:ind w:left="0"/>
        <w:jc w:val="both"/>
        <w:rPr>
          <w:rFonts w:ascii="Times New Roman" w:eastAsia="Times New Roman" w:hAnsi="Times New Roman" w:cs="Times New Roman"/>
          <w:color w:val="000000"/>
          <w:lang w:eastAsia="ru-RU"/>
        </w:rPr>
      </w:pPr>
      <w:r w:rsidRPr="008B2508">
        <w:rPr>
          <w:rFonts w:ascii="Times New Roman" w:eastAsia="Times New Roman" w:hAnsi="Times New Roman" w:cs="Times New Roman"/>
          <w:b/>
          <w:i/>
          <w:color w:val="000000"/>
          <w:sz w:val="24"/>
          <w:szCs w:val="24"/>
          <w:lang w:eastAsia="ru-RU"/>
        </w:rPr>
        <w:br/>
      </w:r>
      <w:r w:rsidRPr="00232BBF">
        <w:rPr>
          <w:rFonts w:ascii="Times New Roman" w:eastAsia="Times New Roman" w:hAnsi="Times New Roman" w:cs="Times New Roman"/>
          <w:color w:val="000000"/>
          <w:lang w:eastAsia="ru-RU"/>
        </w:rPr>
        <w:t>Утром 4 марта 2012 года, перед началом богослужения в Храме Христа Спасителя, Святейший Патриарх Московский и всея Руси Кирилл принял участие в выборах Президента Российской Федерации, сообщает сайт Пресс-службы пре</w:t>
      </w:r>
      <w:r w:rsidR="00866D5B">
        <w:rPr>
          <w:rFonts w:ascii="Times New Roman" w:eastAsia="Times New Roman" w:hAnsi="Times New Roman" w:cs="Times New Roman"/>
          <w:color w:val="000000"/>
          <w:lang w:eastAsia="ru-RU"/>
        </w:rPr>
        <w:t xml:space="preserve">дстоятеля Русской Православной </w:t>
      </w:r>
      <w:r w:rsidRPr="00232BBF">
        <w:rPr>
          <w:rFonts w:ascii="Times New Roman" w:eastAsia="Times New Roman" w:hAnsi="Times New Roman" w:cs="Times New Roman"/>
          <w:color w:val="000000"/>
          <w:lang w:eastAsia="ru-RU"/>
        </w:rPr>
        <w:t>Церкви.</w:t>
      </w:r>
    </w:p>
    <w:p w:rsidR="0050542B" w:rsidRDefault="008B2508" w:rsidP="0050542B">
      <w:pPr>
        <w:pStyle w:val="a5"/>
        <w:pBdr>
          <w:bottom w:val="single" w:sz="12" w:space="1" w:color="auto"/>
        </w:pBdr>
        <w:ind w:left="0"/>
        <w:jc w:val="both"/>
        <w:rPr>
          <w:rFonts w:ascii="Times New Roman" w:eastAsia="Times New Roman" w:hAnsi="Times New Roman" w:cs="Times New Roman"/>
          <w:b/>
          <w:bCs/>
          <w:i/>
          <w:iCs/>
          <w:color w:val="000000"/>
          <w:sz w:val="24"/>
          <w:szCs w:val="24"/>
          <w:lang w:eastAsia="ru-RU"/>
        </w:rPr>
      </w:pPr>
      <w:r w:rsidRPr="008B2508">
        <w:rPr>
          <w:rFonts w:ascii="Times New Roman" w:eastAsia="Times New Roman" w:hAnsi="Times New Roman" w:cs="Times New Roman"/>
          <w:b/>
          <w:i/>
          <w:iCs/>
          <w:color w:val="000000"/>
          <w:sz w:val="24"/>
          <w:szCs w:val="24"/>
          <w:lang w:eastAsia="ru-RU"/>
        </w:rPr>
        <w:t> </w:t>
      </w:r>
      <w:r w:rsidR="00BE0AD0" w:rsidRPr="00866D5B">
        <w:rPr>
          <w:rFonts w:ascii="Times New Roman" w:eastAsia="Times New Roman" w:hAnsi="Times New Roman" w:cs="Times New Roman"/>
          <w:bCs/>
          <w:color w:val="000000"/>
          <w:lang w:eastAsia="ru-RU"/>
        </w:rPr>
        <w:t>СОБОРНЫЙ ОБЕТ 1613 ГОДА НА ВЕРНОСТЬ САМОДЕРЖАВНЫМ ЦАРЯМ ИЗ ДОМА РОМАНОВЫХ ДО ВТОРОГО ПРИШЕСТВИЯ ХРИСТА</w:t>
      </w:r>
      <w:proofErr w:type="gramStart"/>
      <w:r w:rsidR="00BE0AD0" w:rsidRPr="00866D5B">
        <w:rPr>
          <w:rFonts w:ascii="Times New Roman" w:eastAsia="Times New Roman" w:hAnsi="Times New Roman" w:cs="Times New Roman"/>
          <w:bCs/>
          <w:color w:val="000000"/>
          <w:lang w:eastAsia="ru-RU"/>
        </w:rPr>
        <w:t>."</w:t>
      </w:r>
      <w:proofErr w:type="gramEnd"/>
    </w:p>
    <w:p w:rsidR="0050542B" w:rsidRDefault="00866D5B" w:rsidP="0050542B">
      <w:pPr>
        <w:pStyle w:val="a5"/>
        <w:pBdr>
          <w:bottom w:val="single" w:sz="12" w:space="1" w:color="auto"/>
        </w:pBdr>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b/>
          <w:i/>
          <w:color w:val="000000"/>
          <w:sz w:val="24"/>
          <w:szCs w:val="24"/>
          <w:lang w:eastAsia="ru-RU"/>
        </w:rPr>
        <w:t xml:space="preserve"> </w:t>
      </w:r>
      <w:r w:rsidR="0050542B">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w:t>
      </w:r>
      <w:r w:rsidR="0050542B" w:rsidRPr="0050542B">
        <w:rPr>
          <w:rFonts w:ascii="Times New Roman" w:eastAsia="Times New Roman" w:hAnsi="Times New Roman" w:cs="Times New Roman"/>
          <w:color w:val="000000"/>
          <w:lang w:eastAsia="ru-RU"/>
        </w:rPr>
        <w:t xml:space="preserve">Заповедано, чтобы Избранник Божий, Царь Михаил </w:t>
      </w:r>
      <w:proofErr w:type="spellStart"/>
      <w:r w:rsidR="0050542B" w:rsidRPr="0050542B">
        <w:rPr>
          <w:rFonts w:ascii="Times New Roman" w:eastAsia="Times New Roman" w:hAnsi="Times New Roman" w:cs="Times New Roman"/>
          <w:color w:val="000000"/>
          <w:lang w:eastAsia="ru-RU"/>
        </w:rPr>
        <w:t>Феодорович</w:t>
      </w:r>
      <w:proofErr w:type="spellEnd"/>
      <w:r w:rsidR="0050542B" w:rsidRPr="0050542B">
        <w:rPr>
          <w:rFonts w:ascii="Times New Roman" w:eastAsia="Times New Roman" w:hAnsi="Times New Roman" w:cs="Times New Roman"/>
          <w:color w:val="000000"/>
          <w:lang w:eastAsia="ru-RU"/>
        </w:rPr>
        <w:t xml:space="preserve"> Романов был родоначальником Правителей </w:t>
      </w:r>
      <w:r w:rsidR="0050542B" w:rsidRPr="0050542B">
        <w:rPr>
          <w:rFonts w:ascii="Times New Roman" w:eastAsia="Times New Roman" w:hAnsi="Times New Roman" w:cs="Times New Roman"/>
          <w:color w:val="000000"/>
          <w:lang w:eastAsia="ru-RU"/>
        </w:rPr>
        <w:lastRenderedPageBreak/>
        <w:t xml:space="preserve">на Руси из рода в род, с ответственностью в своих делах перед единым Небесным Царем. И кто же пойдет против сего Соборного постановления — Царь ли, Патриарх ли, </w:t>
      </w:r>
      <w:proofErr w:type="gramStart"/>
      <w:r w:rsidR="0050542B" w:rsidRPr="0050542B">
        <w:rPr>
          <w:rFonts w:ascii="Times New Roman" w:eastAsia="Times New Roman" w:hAnsi="Times New Roman" w:cs="Times New Roman"/>
          <w:color w:val="000000"/>
          <w:lang w:eastAsia="ru-RU"/>
        </w:rPr>
        <w:t>и всяк</w:t>
      </w:r>
      <w:proofErr w:type="gramEnd"/>
      <w:r w:rsidR="0050542B" w:rsidRPr="0050542B">
        <w:rPr>
          <w:rFonts w:ascii="Times New Roman" w:eastAsia="Times New Roman" w:hAnsi="Times New Roman" w:cs="Times New Roman"/>
          <w:color w:val="000000"/>
          <w:lang w:eastAsia="ru-RU"/>
        </w:rPr>
        <w:t xml:space="preserve"> человек, да проклянется таковой в сем веке и в будущем, отлучен </w:t>
      </w:r>
      <w:proofErr w:type="spellStart"/>
      <w:r w:rsidR="0050542B" w:rsidRPr="0050542B">
        <w:rPr>
          <w:rFonts w:ascii="Times New Roman" w:eastAsia="Times New Roman" w:hAnsi="Times New Roman" w:cs="Times New Roman"/>
          <w:color w:val="000000"/>
          <w:lang w:eastAsia="ru-RU"/>
        </w:rPr>
        <w:t>бо</w:t>
      </w:r>
      <w:proofErr w:type="spellEnd"/>
      <w:r w:rsidR="0050542B" w:rsidRPr="0050542B">
        <w:rPr>
          <w:rFonts w:ascii="Times New Roman" w:eastAsia="Times New Roman" w:hAnsi="Times New Roman" w:cs="Times New Roman"/>
          <w:color w:val="000000"/>
          <w:lang w:eastAsia="ru-RU"/>
        </w:rPr>
        <w:t xml:space="preserve"> будет он от </w:t>
      </w:r>
      <w:proofErr w:type="spellStart"/>
      <w:r w:rsidR="0050542B" w:rsidRPr="0050542B">
        <w:rPr>
          <w:rFonts w:ascii="Times New Roman" w:eastAsia="Times New Roman" w:hAnsi="Times New Roman" w:cs="Times New Roman"/>
          <w:color w:val="000000"/>
          <w:lang w:eastAsia="ru-RU"/>
        </w:rPr>
        <w:t>Святыя</w:t>
      </w:r>
      <w:proofErr w:type="spellEnd"/>
      <w:r w:rsidR="0050542B" w:rsidRPr="0050542B">
        <w:rPr>
          <w:rFonts w:ascii="Times New Roman" w:eastAsia="Times New Roman" w:hAnsi="Times New Roman" w:cs="Times New Roman"/>
          <w:color w:val="000000"/>
          <w:lang w:eastAsia="ru-RU"/>
        </w:rPr>
        <w:t xml:space="preserve"> Троицы. И иного Государя, мимо Государя Царя и Великого Князя Михаила </w:t>
      </w:r>
      <w:proofErr w:type="spellStart"/>
      <w:r w:rsidR="0050542B" w:rsidRPr="0050542B">
        <w:rPr>
          <w:rFonts w:ascii="Times New Roman" w:eastAsia="Times New Roman" w:hAnsi="Times New Roman" w:cs="Times New Roman"/>
          <w:color w:val="000000"/>
          <w:lang w:eastAsia="ru-RU"/>
        </w:rPr>
        <w:t>Феодоровича</w:t>
      </w:r>
      <w:proofErr w:type="spellEnd"/>
      <w:r w:rsidR="0050542B" w:rsidRPr="0050542B">
        <w:rPr>
          <w:rFonts w:ascii="Times New Roman" w:eastAsia="Times New Roman" w:hAnsi="Times New Roman" w:cs="Times New Roman"/>
          <w:color w:val="000000"/>
          <w:lang w:eastAsia="ru-RU"/>
        </w:rPr>
        <w:t xml:space="preserve">, всея </w:t>
      </w:r>
      <w:proofErr w:type="spellStart"/>
      <w:r w:rsidR="0050542B" w:rsidRPr="0050542B">
        <w:rPr>
          <w:rFonts w:ascii="Times New Roman" w:eastAsia="Times New Roman" w:hAnsi="Times New Roman" w:cs="Times New Roman"/>
          <w:color w:val="000000"/>
          <w:lang w:eastAsia="ru-RU"/>
        </w:rPr>
        <w:t>Русии</w:t>
      </w:r>
      <w:proofErr w:type="spellEnd"/>
      <w:r w:rsidR="0050542B" w:rsidRPr="0050542B">
        <w:rPr>
          <w:rFonts w:ascii="Times New Roman" w:eastAsia="Times New Roman" w:hAnsi="Times New Roman" w:cs="Times New Roman"/>
          <w:color w:val="000000"/>
          <w:lang w:eastAsia="ru-RU"/>
        </w:rPr>
        <w:t xml:space="preserve"> Самодержца; и Их Царских Детей, которых Им, Государям, впредь Бог даст, </w:t>
      </w:r>
      <w:proofErr w:type="spellStart"/>
      <w:r w:rsidR="0050542B" w:rsidRPr="0050542B">
        <w:rPr>
          <w:rFonts w:ascii="Times New Roman" w:eastAsia="Times New Roman" w:hAnsi="Times New Roman" w:cs="Times New Roman"/>
          <w:color w:val="000000"/>
          <w:lang w:eastAsia="ru-RU"/>
        </w:rPr>
        <w:t>искати</w:t>
      </w:r>
      <w:proofErr w:type="spellEnd"/>
      <w:r w:rsidR="0050542B" w:rsidRPr="0050542B">
        <w:rPr>
          <w:rFonts w:ascii="Times New Roman" w:eastAsia="Times New Roman" w:hAnsi="Times New Roman" w:cs="Times New Roman"/>
          <w:color w:val="000000"/>
          <w:lang w:eastAsia="ru-RU"/>
        </w:rPr>
        <w:t xml:space="preserve"> и </w:t>
      </w:r>
      <w:proofErr w:type="spellStart"/>
      <w:r w:rsidR="0050542B" w:rsidRPr="0050542B">
        <w:rPr>
          <w:rFonts w:ascii="Times New Roman" w:eastAsia="Times New Roman" w:hAnsi="Times New Roman" w:cs="Times New Roman"/>
          <w:color w:val="000000"/>
          <w:lang w:eastAsia="ru-RU"/>
        </w:rPr>
        <w:t>хотети</w:t>
      </w:r>
      <w:proofErr w:type="spellEnd"/>
      <w:r w:rsidR="0050542B" w:rsidRPr="0050542B">
        <w:rPr>
          <w:rFonts w:ascii="Times New Roman" w:eastAsia="Times New Roman" w:hAnsi="Times New Roman" w:cs="Times New Roman"/>
          <w:color w:val="000000"/>
          <w:lang w:eastAsia="ru-RU"/>
        </w:rPr>
        <w:t xml:space="preserve"> иного Государя из каких людей ни буди, или какое лихо похочет </w:t>
      </w:r>
      <w:proofErr w:type="spellStart"/>
      <w:r w:rsidR="0050542B" w:rsidRPr="0050542B">
        <w:rPr>
          <w:rFonts w:ascii="Times New Roman" w:eastAsia="Times New Roman" w:hAnsi="Times New Roman" w:cs="Times New Roman"/>
          <w:color w:val="000000"/>
          <w:lang w:eastAsia="ru-RU"/>
        </w:rPr>
        <w:t>учинити</w:t>
      </w:r>
      <w:proofErr w:type="spellEnd"/>
      <w:r w:rsidR="0050542B" w:rsidRPr="0050542B">
        <w:rPr>
          <w:rFonts w:ascii="Times New Roman" w:eastAsia="Times New Roman" w:hAnsi="Times New Roman" w:cs="Times New Roman"/>
          <w:color w:val="000000"/>
          <w:lang w:eastAsia="ru-RU"/>
        </w:rPr>
        <w:t xml:space="preserve">; то нам боярам, и окольничим, и дворянам, и приказным людям, и гостем, и детям боярским, и всяким людям на того изменника </w:t>
      </w:r>
      <w:proofErr w:type="spellStart"/>
      <w:r w:rsidR="0050542B" w:rsidRPr="0050542B">
        <w:rPr>
          <w:rFonts w:ascii="Times New Roman" w:eastAsia="Times New Roman" w:hAnsi="Times New Roman" w:cs="Times New Roman"/>
          <w:color w:val="000000"/>
          <w:lang w:eastAsia="ru-RU"/>
        </w:rPr>
        <w:t>стояти</w:t>
      </w:r>
      <w:proofErr w:type="spellEnd"/>
      <w:r w:rsidR="0050542B" w:rsidRPr="0050542B">
        <w:rPr>
          <w:rFonts w:ascii="Times New Roman" w:eastAsia="Times New Roman" w:hAnsi="Times New Roman" w:cs="Times New Roman"/>
          <w:color w:val="000000"/>
          <w:lang w:eastAsia="ru-RU"/>
        </w:rPr>
        <w:t xml:space="preserve"> всею землею за один. </w:t>
      </w:r>
    </w:p>
    <w:p w:rsidR="0050542B" w:rsidRPr="0050542B" w:rsidRDefault="0050542B" w:rsidP="0050542B">
      <w:pPr>
        <w:pStyle w:val="a5"/>
        <w:pBdr>
          <w:bottom w:val="single" w:sz="12" w:space="1" w:color="auto"/>
        </w:pBdr>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sidRPr="0050542B">
        <w:rPr>
          <w:rFonts w:ascii="Times New Roman" w:eastAsia="Times New Roman" w:hAnsi="Times New Roman" w:cs="Times New Roman"/>
          <w:color w:val="000000"/>
          <w:lang w:eastAsia="ru-RU"/>
        </w:rPr>
        <w:t>Прочтоша</w:t>
      </w:r>
      <w:proofErr w:type="spellEnd"/>
      <w:r w:rsidRPr="0050542B">
        <w:rPr>
          <w:rFonts w:ascii="Times New Roman" w:eastAsia="Times New Roman" w:hAnsi="Times New Roman" w:cs="Times New Roman"/>
          <w:color w:val="000000"/>
          <w:lang w:eastAsia="ru-RU"/>
        </w:rPr>
        <w:t xml:space="preserve"> сию Утвержденную Грамоту на Великом Всероссийском Соборе, и выслушав на большее </w:t>
      </w:r>
      <w:proofErr w:type="gramStart"/>
      <w:r w:rsidRPr="0050542B">
        <w:rPr>
          <w:rFonts w:ascii="Times New Roman" w:eastAsia="Times New Roman" w:hAnsi="Times New Roman" w:cs="Times New Roman"/>
          <w:color w:val="000000"/>
          <w:lang w:eastAsia="ru-RU"/>
        </w:rPr>
        <w:t>во веки</w:t>
      </w:r>
      <w:proofErr w:type="gramEnd"/>
      <w:r w:rsidRPr="0050542B">
        <w:rPr>
          <w:rFonts w:ascii="Times New Roman" w:eastAsia="Times New Roman" w:hAnsi="Times New Roman" w:cs="Times New Roman"/>
          <w:color w:val="000000"/>
          <w:lang w:eastAsia="ru-RU"/>
        </w:rPr>
        <w:t xml:space="preserve"> укрепление — </w:t>
      </w:r>
      <w:proofErr w:type="spellStart"/>
      <w:r w:rsidRPr="0050542B">
        <w:rPr>
          <w:rFonts w:ascii="Times New Roman" w:eastAsia="Times New Roman" w:hAnsi="Times New Roman" w:cs="Times New Roman"/>
          <w:color w:val="000000"/>
          <w:lang w:eastAsia="ru-RU"/>
        </w:rPr>
        <w:t>быти</w:t>
      </w:r>
      <w:proofErr w:type="spellEnd"/>
      <w:r w:rsidRPr="0050542B">
        <w:rPr>
          <w:rFonts w:ascii="Times New Roman" w:eastAsia="Times New Roman" w:hAnsi="Times New Roman" w:cs="Times New Roman"/>
          <w:color w:val="000000"/>
          <w:lang w:eastAsia="ru-RU"/>
        </w:rPr>
        <w:t xml:space="preserve"> так во всем потому, как в сей Утвержденной Грамоте писано. </w:t>
      </w:r>
      <w:proofErr w:type="gramStart"/>
      <w:r w:rsidRPr="0050542B">
        <w:rPr>
          <w:rFonts w:ascii="Times New Roman" w:eastAsia="Times New Roman" w:hAnsi="Times New Roman" w:cs="Times New Roman"/>
          <w:color w:val="000000"/>
          <w:lang w:eastAsia="ru-RU"/>
        </w:rPr>
        <w:t xml:space="preserve">А кто </w:t>
      </w:r>
      <w:proofErr w:type="spellStart"/>
      <w:r w:rsidRPr="0050542B">
        <w:rPr>
          <w:rFonts w:ascii="Times New Roman" w:eastAsia="Times New Roman" w:hAnsi="Times New Roman" w:cs="Times New Roman"/>
          <w:color w:val="000000"/>
          <w:lang w:eastAsia="ru-RU"/>
        </w:rPr>
        <w:t>убо</w:t>
      </w:r>
      <w:proofErr w:type="spellEnd"/>
      <w:r w:rsidRPr="0050542B">
        <w:rPr>
          <w:rFonts w:ascii="Times New Roman" w:eastAsia="Times New Roman" w:hAnsi="Times New Roman" w:cs="Times New Roman"/>
          <w:color w:val="000000"/>
          <w:lang w:eastAsia="ru-RU"/>
        </w:rPr>
        <w:t xml:space="preserve"> не </w:t>
      </w:r>
      <w:proofErr w:type="spellStart"/>
      <w:r w:rsidRPr="0050542B">
        <w:rPr>
          <w:rFonts w:ascii="Times New Roman" w:eastAsia="Times New Roman" w:hAnsi="Times New Roman" w:cs="Times New Roman"/>
          <w:color w:val="000000"/>
          <w:lang w:eastAsia="ru-RU"/>
        </w:rPr>
        <w:t>похощет</w:t>
      </w:r>
      <w:proofErr w:type="spellEnd"/>
      <w:r w:rsidRPr="0050542B">
        <w:rPr>
          <w:rFonts w:ascii="Times New Roman" w:eastAsia="Times New Roman" w:hAnsi="Times New Roman" w:cs="Times New Roman"/>
          <w:color w:val="000000"/>
          <w:lang w:eastAsia="ru-RU"/>
        </w:rPr>
        <w:t xml:space="preserve"> </w:t>
      </w:r>
      <w:proofErr w:type="spellStart"/>
      <w:r w:rsidRPr="0050542B">
        <w:rPr>
          <w:rFonts w:ascii="Times New Roman" w:eastAsia="Times New Roman" w:hAnsi="Times New Roman" w:cs="Times New Roman"/>
          <w:color w:val="000000"/>
          <w:lang w:eastAsia="ru-RU"/>
        </w:rPr>
        <w:t>послушати</w:t>
      </w:r>
      <w:proofErr w:type="spellEnd"/>
      <w:r w:rsidRPr="0050542B">
        <w:rPr>
          <w:rFonts w:ascii="Times New Roman" w:eastAsia="Times New Roman" w:hAnsi="Times New Roman" w:cs="Times New Roman"/>
          <w:color w:val="000000"/>
          <w:lang w:eastAsia="ru-RU"/>
        </w:rPr>
        <w:t xml:space="preserve"> сего Соборного Уложения, его же Бог благослови; и начнет </w:t>
      </w:r>
      <w:proofErr w:type="spellStart"/>
      <w:r w:rsidRPr="0050542B">
        <w:rPr>
          <w:rFonts w:ascii="Times New Roman" w:eastAsia="Times New Roman" w:hAnsi="Times New Roman" w:cs="Times New Roman"/>
          <w:color w:val="000000"/>
          <w:lang w:eastAsia="ru-RU"/>
        </w:rPr>
        <w:t>глаголати</w:t>
      </w:r>
      <w:proofErr w:type="spellEnd"/>
      <w:r w:rsidRPr="0050542B">
        <w:rPr>
          <w:rFonts w:ascii="Times New Roman" w:eastAsia="Times New Roman" w:hAnsi="Times New Roman" w:cs="Times New Roman"/>
          <w:color w:val="000000"/>
          <w:lang w:eastAsia="ru-RU"/>
        </w:rPr>
        <w:t xml:space="preserve"> </w:t>
      </w:r>
      <w:proofErr w:type="spellStart"/>
      <w:r w:rsidRPr="0050542B">
        <w:rPr>
          <w:rFonts w:ascii="Times New Roman" w:eastAsia="Times New Roman" w:hAnsi="Times New Roman" w:cs="Times New Roman"/>
          <w:color w:val="000000"/>
          <w:lang w:eastAsia="ru-RU"/>
        </w:rPr>
        <w:t>ино</w:t>
      </w:r>
      <w:proofErr w:type="spellEnd"/>
      <w:r w:rsidRPr="0050542B">
        <w:rPr>
          <w:rFonts w:ascii="Times New Roman" w:eastAsia="Times New Roman" w:hAnsi="Times New Roman" w:cs="Times New Roman"/>
          <w:color w:val="000000"/>
          <w:lang w:eastAsia="ru-RU"/>
        </w:rPr>
        <w:t xml:space="preserve">, и молву в людях </w:t>
      </w:r>
      <w:proofErr w:type="spellStart"/>
      <w:r w:rsidRPr="0050542B">
        <w:rPr>
          <w:rFonts w:ascii="Times New Roman" w:eastAsia="Times New Roman" w:hAnsi="Times New Roman" w:cs="Times New Roman"/>
          <w:color w:val="000000"/>
          <w:lang w:eastAsia="ru-RU"/>
        </w:rPr>
        <w:t>чинити</w:t>
      </w:r>
      <w:proofErr w:type="spellEnd"/>
      <w:r w:rsidRPr="0050542B">
        <w:rPr>
          <w:rFonts w:ascii="Times New Roman" w:eastAsia="Times New Roman" w:hAnsi="Times New Roman" w:cs="Times New Roman"/>
          <w:color w:val="000000"/>
          <w:lang w:eastAsia="ru-RU"/>
        </w:rPr>
        <w:t xml:space="preserve">, то </w:t>
      </w:r>
      <w:proofErr w:type="spellStart"/>
      <w:r w:rsidRPr="0050542B">
        <w:rPr>
          <w:rFonts w:ascii="Times New Roman" w:eastAsia="Times New Roman" w:hAnsi="Times New Roman" w:cs="Times New Roman"/>
          <w:color w:val="000000"/>
          <w:lang w:eastAsia="ru-RU"/>
        </w:rPr>
        <w:t>таковый</w:t>
      </w:r>
      <w:proofErr w:type="spellEnd"/>
      <w:r w:rsidRPr="0050542B">
        <w:rPr>
          <w:rFonts w:ascii="Times New Roman" w:eastAsia="Times New Roman" w:hAnsi="Times New Roman" w:cs="Times New Roman"/>
          <w:color w:val="000000"/>
          <w:lang w:eastAsia="ru-RU"/>
        </w:rPr>
        <w:t xml:space="preserve">, аще священных чину, и от Бояр, Царских синклит, и воинских, или ин кто от простых людей, и в каком чину ни буди; по священным Правилам св. Апостол, и Вселенских </w:t>
      </w:r>
      <w:proofErr w:type="spellStart"/>
      <w:r w:rsidRPr="0050542B">
        <w:rPr>
          <w:rFonts w:ascii="Times New Roman" w:eastAsia="Times New Roman" w:hAnsi="Times New Roman" w:cs="Times New Roman"/>
          <w:color w:val="000000"/>
          <w:lang w:eastAsia="ru-RU"/>
        </w:rPr>
        <w:t>Седми</w:t>
      </w:r>
      <w:proofErr w:type="spellEnd"/>
      <w:r w:rsidRPr="0050542B">
        <w:rPr>
          <w:rFonts w:ascii="Times New Roman" w:eastAsia="Times New Roman" w:hAnsi="Times New Roman" w:cs="Times New Roman"/>
          <w:color w:val="000000"/>
          <w:lang w:eastAsia="ru-RU"/>
        </w:rPr>
        <w:t xml:space="preserve"> Соборов св. Отец и Поместных;</w:t>
      </w:r>
      <w:proofErr w:type="gramEnd"/>
      <w:r w:rsidRPr="0050542B">
        <w:rPr>
          <w:rFonts w:ascii="Times New Roman" w:eastAsia="Times New Roman" w:hAnsi="Times New Roman" w:cs="Times New Roman"/>
          <w:color w:val="000000"/>
          <w:lang w:eastAsia="ru-RU"/>
        </w:rPr>
        <w:t xml:space="preserve"> </w:t>
      </w:r>
      <w:proofErr w:type="gramStart"/>
      <w:r w:rsidRPr="0050542B">
        <w:rPr>
          <w:rFonts w:ascii="Times New Roman" w:eastAsia="Times New Roman" w:hAnsi="Times New Roman" w:cs="Times New Roman"/>
          <w:color w:val="000000"/>
          <w:lang w:eastAsia="ru-RU"/>
        </w:rPr>
        <w:t xml:space="preserve">и по Соборному Уложению всего извержен будет, и от Церкви Божией отлучен, и Святых Христовых Таин приобщения; яко раскольник Церкви Божией и всего Православного Христианства, мятежник и разоритель Закону Божию, а по Царским Законам месть да </w:t>
      </w:r>
      <w:proofErr w:type="spellStart"/>
      <w:r w:rsidRPr="0050542B">
        <w:rPr>
          <w:rFonts w:ascii="Times New Roman" w:eastAsia="Times New Roman" w:hAnsi="Times New Roman" w:cs="Times New Roman"/>
          <w:color w:val="000000"/>
          <w:lang w:eastAsia="ru-RU"/>
        </w:rPr>
        <w:t>восприимет</w:t>
      </w:r>
      <w:proofErr w:type="spellEnd"/>
      <w:r w:rsidRPr="0050542B">
        <w:rPr>
          <w:rFonts w:ascii="Times New Roman" w:eastAsia="Times New Roman" w:hAnsi="Times New Roman" w:cs="Times New Roman"/>
          <w:color w:val="000000"/>
          <w:lang w:eastAsia="ru-RU"/>
        </w:rPr>
        <w:t>; и нашего смирения и всего Освященного Собора не буди на нем благословения отныне и до века.</w:t>
      </w:r>
      <w:proofErr w:type="gramEnd"/>
      <w:r w:rsidRPr="0050542B">
        <w:rPr>
          <w:rFonts w:ascii="Times New Roman" w:eastAsia="Times New Roman" w:hAnsi="Times New Roman" w:cs="Times New Roman"/>
          <w:color w:val="000000"/>
          <w:lang w:eastAsia="ru-RU"/>
        </w:rPr>
        <w:t xml:space="preserve"> Да будет твердо и неразрушимо в предыдущие лета, в роды и роды, и не прейдет ни едина черта </w:t>
      </w:r>
      <w:proofErr w:type="gramStart"/>
      <w:r w:rsidRPr="0050542B">
        <w:rPr>
          <w:rFonts w:ascii="Times New Roman" w:eastAsia="Times New Roman" w:hAnsi="Times New Roman" w:cs="Times New Roman"/>
          <w:color w:val="000000"/>
          <w:lang w:eastAsia="ru-RU"/>
        </w:rPr>
        <w:t>от</w:t>
      </w:r>
      <w:proofErr w:type="gramEnd"/>
      <w:r w:rsidRPr="0050542B">
        <w:rPr>
          <w:rFonts w:ascii="Times New Roman" w:eastAsia="Times New Roman" w:hAnsi="Times New Roman" w:cs="Times New Roman"/>
          <w:color w:val="000000"/>
          <w:lang w:eastAsia="ru-RU"/>
        </w:rPr>
        <w:t xml:space="preserve"> написанных в ней.</w:t>
      </w:r>
      <w:r>
        <w:rPr>
          <w:rFonts w:ascii="Times New Roman" w:eastAsia="Times New Roman" w:hAnsi="Times New Roman" w:cs="Times New Roman"/>
          <w:color w:val="000000"/>
          <w:lang w:eastAsia="ru-RU"/>
        </w:rPr>
        <w:t>».</w:t>
      </w:r>
    </w:p>
    <w:p w:rsidR="00232BBF" w:rsidRPr="00866D5B" w:rsidRDefault="008B2508" w:rsidP="0050542B">
      <w:pPr>
        <w:pStyle w:val="a5"/>
        <w:pBdr>
          <w:bottom w:val="single" w:sz="12" w:space="1" w:color="auto"/>
        </w:pBdr>
        <w:ind w:left="0"/>
        <w:jc w:val="both"/>
        <w:rPr>
          <w:rFonts w:ascii="Times New Roman" w:eastAsia="Times New Roman" w:hAnsi="Times New Roman" w:cs="Times New Roman"/>
          <w:color w:val="000000"/>
          <w:sz w:val="10"/>
          <w:szCs w:val="10"/>
          <w:lang w:eastAsia="ru-RU"/>
        </w:rPr>
      </w:pPr>
      <w:r w:rsidRPr="00866D5B">
        <w:rPr>
          <w:rFonts w:ascii="Times New Roman" w:eastAsia="Times New Roman" w:hAnsi="Times New Roman" w:cs="Times New Roman"/>
          <w:color w:val="000000"/>
          <w:sz w:val="24"/>
          <w:szCs w:val="24"/>
          <w:lang w:eastAsia="ru-RU"/>
        </w:rPr>
        <w:t>"по осуществлению решений архиерейского собора 2008 года, архиереи подписали под утверждение следующее:</w:t>
      </w:r>
    </w:p>
    <w:p w:rsidR="00D04671" w:rsidRPr="00866D5B" w:rsidRDefault="008B2508" w:rsidP="00866D5B">
      <w:pPr>
        <w:pStyle w:val="a5"/>
        <w:pBdr>
          <w:bottom w:val="single" w:sz="12" w:space="1" w:color="auto"/>
        </w:pBdr>
        <w:ind w:left="0"/>
        <w:jc w:val="both"/>
        <w:rPr>
          <w:rFonts w:ascii="Times New Roman" w:eastAsia="Times New Roman" w:hAnsi="Times New Roman" w:cs="Times New Roman"/>
          <w:color w:val="000000"/>
          <w:sz w:val="24"/>
          <w:szCs w:val="24"/>
          <w:lang w:eastAsia="ru-RU"/>
        </w:rPr>
      </w:pPr>
      <w:r w:rsidRPr="00866D5B">
        <w:rPr>
          <w:rFonts w:ascii="Times New Roman" w:eastAsia="Times New Roman" w:hAnsi="Times New Roman" w:cs="Times New Roman"/>
          <w:color w:val="000000"/>
          <w:sz w:val="24"/>
          <w:szCs w:val="24"/>
          <w:lang w:eastAsia="ru-RU"/>
        </w:rPr>
        <w:t>- с</w:t>
      </w:r>
      <w:r w:rsidR="00CC4396">
        <w:rPr>
          <w:rFonts w:ascii="Times New Roman" w:eastAsia="Times New Roman" w:hAnsi="Times New Roman" w:cs="Times New Roman"/>
          <w:color w:val="000000"/>
          <w:sz w:val="24"/>
          <w:szCs w:val="24"/>
          <w:lang w:eastAsia="ru-RU"/>
        </w:rPr>
        <w:t xml:space="preserve">оборные “клятвы [1613 года] </w:t>
      </w:r>
      <w:r w:rsidRPr="00866D5B">
        <w:rPr>
          <w:rFonts w:ascii="Times New Roman" w:eastAsia="Times New Roman" w:hAnsi="Times New Roman" w:cs="Times New Roman"/>
          <w:color w:val="000000"/>
          <w:sz w:val="24"/>
          <w:szCs w:val="24"/>
          <w:lang w:eastAsia="ru-RU"/>
        </w:rPr>
        <w:t>дореволюционной РПЦ - не имеют церковно-канонического значения”.</w:t>
      </w:r>
    </w:p>
    <w:p w:rsidR="00866D5B" w:rsidRDefault="00866D5B" w:rsidP="00866D5B">
      <w:pPr>
        <w:pStyle w:val="a5"/>
        <w:pBdr>
          <w:bottom w:val="single" w:sz="12" w:space="1" w:color="auto"/>
        </w:pBdr>
        <w:spacing w:after="0"/>
        <w:ind w:left="0"/>
        <w:jc w:val="both"/>
        <w:rPr>
          <w:rFonts w:ascii="Times New Roman" w:eastAsia="Times New Roman" w:hAnsi="Times New Roman" w:cs="Times New Roman"/>
          <w:b/>
          <w:i/>
          <w:lang w:eastAsia="ar-SA"/>
        </w:rPr>
      </w:pPr>
      <w:r>
        <w:rPr>
          <w:rFonts w:ascii="Times New Roman" w:eastAsia="Times New Roman" w:hAnsi="Times New Roman" w:cs="Times New Roman"/>
          <w:b/>
          <w:i/>
          <w:lang w:eastAsia="ar-SA"/>
        </w:rPr>
        <w:t xml:space="preserve">    </w:t>
      </w:r>
      <w:r w:rsidR="00D04671" w:rsidRPr="00D04671">
        <w:rPr>
          <w:rFonts w:ascii="Times New Roman" w:eastAsia="Times New Roman" w:hAnsi="Times New Roman" w:cs="Times New Roman"/>
          <w:b/>
          <w:i/>
          <w:lang w:eastAsia="ar-SA"/>
        </w:rPr>
        <w:t xml:space="preserve"> </w:t>
      </w:r>
      <w:r>
        <w:rPr>
          <w:rFonts w:ascii="Times New Roman" w:eastAsia="Times New Roman" w:hAnsi="Times New Roman" w:cs="Times New Roman"/>
          <w:b/>
          <w:i/>
          <w:lang w:eastAsia="ar-SA"/>
        </w:rPr>
        <w:t>ВЕРУЮЩЕМУ</w:t>
      </w:r>
      <w:r w:rsidRPr="00866D5B">
        <w:rPr>
          <w:rFonts w:ascii="Times New Roman" w:eastAsia="Times New Roman" w:hAnsi="Times New Roman" w:cs="Times New Roman"/>
          <w:b/>
          <w:i/>
          <w:lang w:eastAsia="ar-SA"/>
        </w:rPr>
        <w:t xml:space="preserve"> </w:t>
      </w:r>
    </w:p>
    <w:p w:rsidR="00866D5B" w:rsidRDefault="00866D5B" w:rsidP="00866D5B">
      <w:pPr>
        <w:pStyle w:val="a5"/>
        <w:pBdr>
          <w:bottom w:val="single" w:sz="12" w:space="1" w:color="auto"/>
        </w:pBdr>
        <w:spacing w:after="0"/>
        <w:ind w:left="0"/>
        <w:jc w:val="both"/>
        <w:rPr>
          <w:rFonts w:ascii="Times New Roman" w:eastAsia="Times New Roman" w:hAnsi="Times New Roman" w:cs="Times New Roman"/>
          <w:b/>
          <w:i/>
          <w:lang w:eastAsia="ar-SA"/>
        </w:rPr>
      </w:pPr>
      <w:r>
        <w:rPr>
          <w:rFonts w:ascii="Times New Roman" w:eastAsia="Times New Roman" w:hAnsi="Times New Roman" w:cs="Times New Roman"/>
          <w:b/>
          <w:i/>
          <w:lang w:eastAsia="ar-SA"/>
        </w:rPr>
        <w:t xml:space="preserve">    </w:t>
      </w:r>
      <w:r w:rsidR="001E2854">
        <w:rPr>
          <w:rFonts w:ascii="Times New Roman" w:eastAsia="Times New Roman" w:hAnsi="Times New Roman" w:cs="Times New Roman"/>
          <w:b/>
          <w:i/>
          <w:lang w:eastAsia="ar-SA"/>
        </w:rPr>
        <w:t xml:space="preserve">Сегодня со всех сторон </w:t>
      </w:r>
      <w:r w:rsidR="00BE0AD0">
        <w:rPr>
          <w:rFonts w:ascii="Times New Roman" w:eastAsia="Times New Roman" w:hAnsi="Times New Roman" w:cs="Times New Roman"/>
          <w:b/>
          <w:i/>
          <w:lang w:eastAsia="ar-SA"/>
        </w:rPr>
        <w:t xml:space="preserve"> тебе навязывают</w:t>
      </w:r>
      <w:r>
        <w:rPr>
          <w:rFonts w:ascii="Times New Roman" w:eastAsia="Times New Roman" w:hAnsi="Times New Roman" w:cs="Times New Roman"/>
          <w:b/>
          <w:i/>
          <w:lang w:eastAsia="ar-SA"/>
        </w:rPr>
        <w:t xml:space="preserve"> принять на</w:t>
      </w:r>
      <w:r w:rsidR="00BE0AD0">
        <w:rPr>
          <w:rFonts w:ascii="Times New Roman" w:eastAsia="Times New Roman" w:hAnsi="Times New Roman" w:cs="Times New Roman"/>
          <w:b/>
          <w:i/>
          <w:lang w:eastAsia="ar-SA"/>
        </w:rPr>
        <w:t xml:space="preserve"> себя грехи за убийство</w:t>
      </w:r>
      <w:r>
        <w:rPr>
          <w:rFonts w:ascii="Times New Roman" w:eastAsia="Times New Roman" w:hAnsi="Times New Roman" w:cs="Times New Roman"/>
          <w:b/>
          <w:i/>
          <w:lang w:eastAsia="ar-SA"/>
        </w:rPr>
        <w:t xml:space="preserve"> Царя.  </w:t>
      </w:r>
      <w:r w:rsidR="00BE0AD0">
        <w:rPr>
          <w:rFonts w:ascii="Times New Roman" w:eastAsia="Times New Roman" w:hAnsi="Times New Roman" w:cs="Times New Roman"/>
          <w:b/>
          <w:i/>
          <w:lang w:eastAsia="ar-SA"/>
        </w:rPr>
        <w:t xml:space="preserve">  </w:t>
      </w:r>
      <w:r w:rsidR="00DB3D0F">
        <w:rPr>
          <w:rFonts w:ascii="Times New Roman" w:eastAsia="Times New Roman" w:hAnsi="Times New Roman" w:cs="Times New Roman"/>
          <w:b/>
          <w:i/>
          <w:lang w:eastAsia="ar-SA"/>
        </w:rPr>
        <w:t xml:space="preserve">Скажи, кто и </w:t>
      </w:r>
      <w:r w:rsidR="00C10138">
        <w:rPr>
          <w:rFonts w:ascii="Times New Roman" w:eastAsia="Times New Roman" w:hAnsi="Times New Roman" w:cs="Times New Roman"/>
          <w:b/>
          <w:i/>
          <w:lang w:eastAsia="ar-SA"/>
        </w:rPr>
        <w:t>почему</w:t>
      </w:r>
      <w:r w:rsidR="00DB3D0F">
        <w:rPr>
          <w:rFonts w:ascii="Times New Roman" w:eastAsia="Times New Roman" w:hAnsi="Times New Roman" w:cs="Times New Roman"/>
          <w:b/>
          <w:i/>
          <w:lang w:eastAsia="ar-SA"/>
        </w:rPr>
        <w:t xml:space="preserve"> навязывает</w:t>
      </w:r>
      <w:r w:rsidR="00C10138">
        <w:rPr>
          <w:rFonts w:ascii="Times New Roman" w:eastAsia="Times New Roman" w:hAnsi="Times New Roman" w:cs="Times New Roman"/>
          <w:b/>
          <w:i/>
          <w:lang w:eastAsia="ar-SA"/>
        </w:rPr>
        <w:t xml:space="preserve"> верующим</w:t>
      </w:r>
      <w:r>
        <w:rPr>
          <w:rFonts w:ascii="Times New Roman" w:eastAsia="Times New Roman" w:hAnsi="Times New Roman" w:cs="Times New Roman"/>
          <w:b/>
          <w:i/>
          <w:lang w:eastAsia="ar-SA"/>
        </w:rPr>
        <w:t xml:space="preserve"> </w:t>
      </w:r>
      <w:r w:rsidR="00DB3D0F">
        <w:rPr>
          <w:rFonts w:ascii="Times New Roman" w:eastAsia="Times New Roman" w:hAnsi="Times New Roman" w:cs="Times New Roman"/>
          <w:b/>
          <w:i/>
          <w:lang w:eastAsia="ar-SA"/>
        </w:rPr>
        <w:t xml:space="preserve">спасти  души </w:t>
      </w:r>
      <w:r w:rsidR="00C10138">
        <w:rPr>
          <w:rFonts w:ascii="Times New Roman" w:eastAsia="Times New Roman" w:hAnsi="Times New Roman" w:cs="Times New Roman"/>
          <w:b/>
          <w:i/>
          <w:lang w:eastAsia="ar-SA"/>
        </w:rPr>
        <w:t>убийц</w:t>
      </w:r>
      <w:r w:rsidR="00DB3D0F">
        <w:rPr>
          <w:rFonts w:ascii="Times New Roman" w:eastAsia="Times New Roman" w:hAnsi="Times New Roman" w:cs="Times New Roman"/>
          <w:b/>
          <w:i/>
          <w:lang w:eastAsia="ar-SA"/>
        </w:rPr>
        <w:t xml:space="preserve"> царя</w:t>
      </w:r>
      <w:r w:rsidR="006924FA">
        <w:rPr>
          <w:rFonts w:ascii="Times New Roman" w:eastAsia="Times New Roman" w:hAnsi="Times New Roman" w:cs="Times New Roman"/>
          <w:b/>
          <w:i/>
          <w:lang w:eastAsia="ar-SA"/>
        </w:rPr>
        <w:t xml:space="preserve"> и</w:t>
      </w:r>
      <w:r w:rsidR="00DB3D0F">
        <w:rPr>
          <w:rFonts w:ascii="Times New Roman" w:eastAsia="Times New Roman" w:hAnsi="Times New Roman" w:cs="Times New Roman"/>
          <w:b/>
          <w:i/>
          <w:lang w:eastAsia="ar-SA"/>
        </w:rPr>
        <w:t xml:space="preserve"> </w:t>
      </w:r>
      <w:r>
        <w:rPr>
          <w:rFonts w:ascii="Times New Roman" w:eastAsia="Times New Roman" w:hAnsi="Times New Roman" w:cs="Times New Roman"/>
          <w:b/>
          <w:i/>
          <w:lang w:eastAsia="ar-SA"/>
        </w:rPr>
        <w:t>принят</w:t>
      </w:r>
      <w:r w:rsidR="00DB3D0F">
        <w:rPr>
          <w:rFonts w:ascii="Times New Roman" w:eastAsia="Times New Roman" w:hAnsi="Times New Roman" w:cs="Times New Roman"/>
          <w:b/>
          <w:i/>
          <w:lang w:eastAsia="ar-SA"/>
        </w:rPr>
        <w:t>ь на свою душу</w:t>
      </w:r>
      <w:r>
        <w:rPr>
          <w:rFonts w:ascii="Times New Roman" w:eastAsia="Times New Roman" w:hAnsi="Times New Roman" w:cs="Times New Roman"/>
          <w:b/>
          <w:i/>
          <w:lang w:eastAsia="ar-SA"/>
        </w:rPr>
        <w:t xml:space="preserve"> смертные</w:t>
      </w:r>
      <w:r w:rsidRPr="00D04671">
        <w:rPr>
          <w:rFonts w:ascii="Times New Roman" w:eastAsia="Times New Roman" w:hAnsi="Times New Roman" w:cs="Times New Roman"/>
          <w:b/>
          <w:i/>
          <w:lang w:eastAsia="ar-SA"/>
        </w:rPr>
        <w:t xml:space="preserve"> грех</w:t>
      </w:r>
      <w:r>
        <w:rPr>
          <w:rFonts w:ascii="Times New Roman" w:eastAsia="Times New Roman" w:hAnsi="Times New Roman" w:cs="Times New Roman"/>
          <w:b/>
          <w:i/>
          <w:lang w:eastAsia="ar-SA"/>
        </w:rPr>
        <w:t>и</w:t>
      </w:r>
      <w:r w:rsidRPr="00D04671">
        <w:rPr>
          <w:rFonts w:ascii="Times New Roman" w:eastAsia="Times New Roman" w:hAnsi="Times New Roman" w:cs="Times New Roman"/>
          <w:b/>
          <w:i/>
          <w:lang w:eastAsia="ar-SA"/>
        </w:rPr>
        <w:t xml:space="preserve"> цареуби</w:t>
      </w:r>
      <w:r w:rsidR="006924FA">
        <w:rPr>
          <w:rFonts w:ascii="Times New Roman" w:eastAsia="Times New Roman" w:hAnsi="Times New Roman" w:cs="Times New Roman"/>
          <w:b/>
          <w:i/>
          <w:lang w:eastAsia="ar-SA"/>
        </w:rPr>
        <w:t>йства и братоубийства, расплата за которые -  ад</w:t>
      </w:r>
      <w:r>
        <w:rPr>
          <w:rFonts w:ascii="Times New Roman" w:eastAsia="Times New Roman" w:hAnsi="Times New Roman" w:cs="Times New Roman"/>
          <w:b/>
          <w:i/>
          <w:lang w:eastAsia="ar-SA"/>
        </w:rPr>
        <w:t>?</w:t>
      </w:r>
      <w:r w:rsidR="006924FA">
        <w:rPr>
          <w:rFonts w:ascii="Times New Roman" w:eastAsia="Times New Roman" w:hAnsi="Times New Roman" w:cs="Times New Roman"/>
          <w:b/>
          <w:i/>
          <w:lang w:eastAsia="ar-SA"/>
        </w:rPr>
        <w:t xml:space="preserve">  </w:t>
      </w:r>
      <w:r w:rsidR="00C10138">
        <w:rPr>
          <w:rFonts w:ascii="Times New Roman" w:eastAsia="Times New Roman" w:hAnsi="Times New Roman" w:cs="Times New Roman"/>
          <w:b/>
          <w:i/>
          <w:lang w:eastAsia="ar-SA"/>
        </w:rPr>
        <w:t xml:space="preserve"> </w:t>
      </w:r>
      <w:r w:rsidR="006924FA">
        <w:rPr>
          <w:rFonts w:ascii="Times New Roman" w:eastAsia="Times New Roman" w:hAnsi="Times New Roman" w:cs="Times New Roman"/>
          <w:b/>
          <w:i/>
          <w:lang w:eastAsia="ar-SA"/>
        </w:rPr>
        <w:t>ПО ДЕЛАМ ИХ ПОЗНАЕТЕ ИХ…</w:t>
      </w:r>
    </w:p>
    <w:p w:rsidR="00C10138" w:rsidRDefault="00C10138" w:rsidP="00866D5B">
      <w:pPr>
        <w:pStyle w:val="a5"/>
        <w:pBdr>
          <w:bottom w:val="single" w:sz="12" w:space="1" w:color="auto"/>
        </w:pBdr>
        <w:spacing w:after="0"/>
        <w:ind w:left="0"/>
        <w:jc w:val="both"/>
        <w:rPr>
          <w:rFonts w:ascii="Times New Roman" w:eastAsia="Times New Roman" w:hAnsi="Times New Roman" w:cs="Times New Roman"/>
          <w:b/>
          <w:i/>
          <w:lang w:eastAsia="ar-SA"/>
        </w:rPr>
      </w:pPr>
      <w:r>
        <w:rPr>
          <w:rFonts w:ascii="Times New Roman" w:eastAsia="Times New Roman" w:hAnsi="Times New Roman" w:cs="Times New Roman"/>
          <w:b/>
          <w:i/>
          <w:color w:val="FF0000"/>
          <w:u w:val="single"/>
          <w:lang w:eastAsia="ar-SA"/>
        </w:rPr>
        <w:t>«…</w:t>
      </w:r>
      <w:r w:rsidRPr="00F24539">
        <w:rPr>
          <w:rFonts w:ascii="Times New Roman" w:eastAsia="Times New Roman" w:hAnsi="Times New Roman" w:cs="Times New Roman"/>
          <w:b/>
          <w:i/>
          <w:color w:val="FF0000"/>
          <w:u w:val="single"/>
          <w:lang w:eastAsia="ar-SA"/>
        </w:rPr>
        <w:t>и тогда увидят Сына Человеческого, грядущего на облаке с силою и славою великою</w:t>
      </w:r>
      <w:r>
        <w:rPr>
          <w:rFonts w:ascii="Times New Roman" w:eastAsia="Times New Roman" w:hAnsi="Times New Roman" w:cs="Times New Roman"/>
          <w:b/>
          <w:i/>
          <w:color w:val="FF0000"/>
          <w:u w:val="single"/>
          <w:lang w:eastAsia="ar-SA"/>
        </w:rPr>
        <w:t>…»</w:t>
      </w:r>
    </w:p>
    <w:p w:rsidR="00F24539" w:rsidRPr="00F24539" w:rsidRDefault="00F24539" w:rsidP="00F24539">
      <w:pPr>
        <w:pStyle w:val="a5"/>
        <w:pBdr>
          <w:bottom w:val="single" w:sz="12" w:space="1" w:color="auto"/>
        </w:pBdr>
        <w:spacing w:after="0"/>
        <w:ind w:left="0"/>
        <w:jc w:val="both"/>
        <w:rPr>
          <w:rFonts w:ascii="Times New Roman" w:eastAsia="Times New Roman" w:hAnsi="Times New Roman" w:cs="Times New Roman"/>
          <w:b/>
          <w:i/>
          <w:lang w:eastAsia="ar-SA"/>
        </w:rPr>
      </w:pPr>
      <w:r>
        <w:rPr>
          <w:rFonts w:ascii="Times New Roman" w:eastAsia="Times New Roman" w:hAnsi="Times New Roman" w:cs="Times New Roman"/>
          <w:b/>
          <w:i/>
          <w:lang w:eastAsia="ar-SA"/>
        </w:rPr>
        <w:t>Продолжение следует...</w:t>
      </w:r>
    </w:p>
    <w:p w:rsidR="00CC3814" w:rsidRDefault="00A501F1" w:rsidP="00A501F1">
      <w:pPr>
        <w:spacing w:after="0"/>
        <w:jc w:val="both"/>
        <w:rPr>
          <w:rFonts w:ascii="Times New Roman" w:hAnsi="Times New Roman" w:cs="Times New Roman"/>
          <w:sz w:val="18"/>
          <w:szCs w:val="18"/>
        </w:rPr>
      </w:pPr>
      <w:r w:rsidRPr="00A31183">
        <w:rPr>
          <w:rFonts w:ascii="Times New Roman" w:hAnsi="Times New Roman" w:cs="Times New Roman"/>
          <w:sz w:val="18"/>
          <w:szCs w:val="18"/>
        </w:rPr>
        <w:t>Материалы изготовлены по заказу Верховного Совета Союза Коренных народов Руси в Общине коренных народов Руси</w:t>
      </w:r>
      <w:r w:rsidR="00126C2C">
        <w:rPr>
          <w:rFonts w:ascii="Times New Roman" w:hAnsi="Times New Roman" w:cs="Times New Roman"/>
          <w:sz w:val="18"/>
          <w:szCs w:val="18"/>
        </w:rPr>
        <w:t xml:space="preserve">. Адрес для писем: </w:t>
      </w:r>
      <w:r w:rsidR="00126C2C" w:rsidRPr="00126C2C">
        <w:rPr>
          <w:rFonts w:ascii="Times New Roman" w:hAnsi="Times New Roman" w:cs="Times New Roman"/>
          <w:sz w:val="18"/>
          <w:szCs w:val="18"/>
        </w:rPr>
        <w:t xml:space="preserve">127572 </w:t>
      </w:r>
      <w:r w:rsidRPr="00A31183">
        <w:rPr>
          <w:rFonts w:ascii="Times New Roman" w:hAnsi="Times New Roman" w:cs="Times New Roman"/>
          <w:sz w:val="18"/>
          <w:szCs w:val="18"/>
        </w:rPr>
        <w:t xml:space="preserve">г. Москва, ул. </w:t>
      </w:r>
      <w:r w:rsidRPr="00775084">
        <w:rPr>
          <w:rFonts w:ascii="Times New Roman" w:hAnsi="Times New Roman" w:cs="Times New Roman"/>
          <w:sz w:val="18"/>
          <w:szCs w:val="18"/>
        </w:rPr>
        <w:t xml:space="preserve">Череповецкая д.3, стр.4. Тираж – </w:t>
      </w:r>
    </w:p>
    <w:p w:rsidR="00A12F27" w:rsidRPr="00126C2C" w:rsidRDefault="00A501F1" w:rsidP="00A501F1">
      <w:pPr>
        <w:spacing w:after="0"/>
        <w:jc w:val="both"/>
        <w:rPr>
          <w:rFonts w:ascii="Times New Roman" w:hAnsi="Times New Roman" w:cs="Times New Roman"/>
          <w:sz w:val="18"/>
          <w:szCs w:val="18"/>
        </w:rPr>
      </w:pPr>
      <w:r w:rsidRPr="00775084">
        <w:rPr>
          <w:rFonts w:ascii="Times New Roman" w:hAnsi="Times New Roman" w:cs="Times New Roman"/>
          <w:sz w:val="18"/>
          <w:szCs w:val="18"/>
        </w:rPr>
        <w:t>5</w:t>
      </w:r>
      <w:r w:rsidR="00126C2C">
        <w:rPr>
          <w:rFonts w:ascii="Times New Roman" w:hAnsi="Times New Roman" w:cs="Times New Roman"/>
          <w:sz w:val="18"/>
          <w:szCs w:val="18"/>
        </w:rPr>
        <w:t xml:space="preserve"> </w:t>
      </w:r>
      <w:r w:rsidRPr="00775084">
        <w:rPr>
          <w:rFonts w:ascii="Times New Roman" w:hAnsi="Times New Roman" w:cs="Times New Roman"/>
          <w:sz w:val="18"/>
          <w:szCs w:val="18"/>
        </w:rPr>
        <w:t xml:space="preserve">000 экз., Заказ №1-01-01 </w:t>
      </w:r>
      <w:r w:rsidR="00775084" w:rsidRPr="00775084">
        <w:rPr>
          <w:rFonts w:ascii="Times New Roman" w:hAnsi="Times New Roman" w:cs="Times New Roman"/>
          <w:sz w:val="18"/>
          <w:szCs w:val="18"/>
        </w:rPr>
        <w:t xml:space="preserve">, </w:t>
      </w:r>
      <w:hyperlink r:id="rId12" w:history="1">
        <w:r w:rsidR="00775084" w:rsidRPr="00775084">
          <w:rPr>
            <w:color w:val="0000FF"/>
            <w:sz w:val="18"/>
            <w:szCs w:val="18"/>
            <w:u w:val="single"/>
          </w:rPr>
          <w:t>http://souzknr.ru/</w:t>
        </w:r>
      </w:hyperlink>
      <w:r w:rsidR="00775084">
        <w:rPr>
          <w:sz w:val="18"/>
          <w:szCs w:val="18"/>
        </w:rPr>
        <w:t xml:space="preserve"> , </w:t>
      </w:r>
      <w:r w:rsidR="00743647">
        <w:rPr>
          <w:sz w:val="18"/>
          <w:szCs w:val="18"/>
          <w:lang w:val="en-US"/>
        </w:rPr>
        <w:t>E</w:t>
      </w:r>
      <w:r w:rsidR="00743647">
        <w:rPr>
          <w:sz w:val="18"/>
          <w:szCs w:val="18"/>
        </w:rPr>
        <w:t>:</w:t>
      </w:r>
      <w:r w:rsidR="00743647">
        <w:rPr>
          <w:sz w:val="18"/>
          <w:szCs w:val="18"/>
          <w:lang w:val="en-US"/>
        </w:rPr>
        <w:t>mail</w:t>
      </w:r>
      <w:r w:rsidR="00743647" w:rsidRPr="00743647">
        <w:rPr>
          <w:sz w:val="18"/>
          <w:szCs w:val="18"/>
        </w:rPr>
        <w:t xml:space="preserve"> - </w:t>
      </w:r>
      <w:hyperlink r:id="rId13" w:history="1">
        <w:r w:rsidR="00743647" w:rsidRPr="00A92707">
          <w:rPr>
            <w:rStyle w:val="a6"/>
            <w:sz w:val="18"/>
            <w:szCs w:val="18"/>
          </w:rPr>
          <w:t>sknr@inbox.ru</w:t>
        </w:r>
      </w:hyperlink>
    </w:p>
    <w:sectPr w:rsidR="00A12F27" w:rsidRPr="00126C2C" w:rsidSect="00743647">
      <w:pgSz w:w="11906" w:h="16838"/>
      <w:pgMar w:top="709" w:right="424" w:bottom="426" w:left="426"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5093"/>
    <w:multiLevelType w:val="hybridMultilevel"/>
    <w:tmpl w:val="837C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41823"/>
    <w:multiLevelType w:val="multilevel"/>
    <w:tmpl w:val="61847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D1E8B"/>
    <w:multiLevelType w:val="hybridMultilevel"/>
    <w:tmpl w:val="07AEDF38"/>
    <w:lvl w:ilvl="0" w:tplc="ABEC08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00A20"/>
    <w:multiLevelType w:val="multilevel"/>
    <w:tmpl w:val="349E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912D07"/>
    <w:multiLevelType w:val="hybridMultilevel"/>
    <w:tmpl w:val="40C2A944"/>
    <w:lvl w:ilvl="0" w:tplc="0B0C1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0467270"/>
    <w:multiLevelType w:val="hybridMultilevel"/>
    <w:tmpl w:val="8DE88626"/>
    <w:lvl w:ilvl="0" w:tplc="7DBCFC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EE573B8"/>
    <w:multiLevelType w:val="hybridMultilevel"/>
    <w:tmpl w:val="5C80FE08"/>
    <w:lvl w:ilvl="0" w:tplc="63FAF17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4F"/>
    <w:rsid w:val="0001187A"/>
    <w:rsid w:val="00050894"/>
    <w:rsid w:val="00070498"/>
    <w:rsid w:val="00071D48"/>
    <w:rsid w:val="000A0B27"/>
    <w:rsid w:val="000D3EA7"/>
    <w:rsid w:val="000E3C96"/>
    <w:rsid w:val="00125709"/>
    <w:rsid w:val="00126C2C"/>
    <w:rsid w:val="00141FBF"/>
    <w:rsid w:val="00157767"/>
    <w:rsid w:val="00190647"/>
    <w:rsid w:val="001E2635"/>
    <w:rsid w:val="001E2854"/>
    <w:rsid w:val="001F442D"/>
    <w:rsid w:val="00210420"/>
    <w:rsid w:val="00224A99"/>
    <w:rsid w:val="00232BBF"/>
    <w:rsid w:val="00255AD7"/>
    <w:rsid w:val="00282A25"/>
    <w:rsid w:val="002A20B2"/>
    <w:rsid w:val="002A6B8F"/>
    <w:rsid w:val="00301FB2"/>
    <w:rsid w:val="00320079"/>
    <w:rsid w:val="00322A89"/>
    <w:rsid w:val="00327EE9"/>
    <w:rsid w:val="003541F1"/>
    <w:rsid w:val="00373F26"/>
    <w:rsid w:val="00382613"/>
    <w:rsid w:val="00385EDE"/>
    <w:rsid w:val="00391595"/>
    <w:rsid w:val="003E78BA"/>
    <w:rsid w:val="00421698"/>
    <w:rsid w:val="004A0458"/>
    <w:rsid w:val="004E0796"/>
    <w:rsid w:val="004E6954"/>
    <w:rsid w:val="0050542B"/>
    <w:rsid w:val="005112C9"/>
    <w:rsid w:val="00515A05"/>
    <w:rsid w:val="005364D0"/>
    <w:rsid w:val="0055261C"/>
    <w:rsid w:val="005A2AD4"/>
    <w:rsid w:val="00611107"/>
    <w:rsid w:val="006121C3"/>
    <w:rsid w:val="00614AB9"/>
    <w:rsid w:val="006164DB"/>
    <w:rsid w:val="00645202"/>
    <w:rsid w:val="00660319"/>
    <w:rsid w:val="00661EF2"/>
    <w:rsid w:val="0068683E"/>
    <w:rsid w:val="006924FA"/>
    <w:rsid w:val="006D3F69"/>
    <w:rsid w:val="006E4186"/>
    <w:rsid w:val="0071293D"/>
    <w:rsid w:val="007157D9"/>
    <w:rsid w:val="00743647"/>
    <w:rsid w:val="00744153"/>
    <w:rsid w:val="007557A1"/>
    <w:rsid w:val="00763465"/>
    <w:rsid w:val="00775084"/>
    <w:rsid w:val="0078039E"/>
    <w:rsid w:val="00785B2C"/>
    <w:rsid w:val="00786240"/>
    <w:rsid w:val="00804CAD"/>
    <w:rsid w:val="00821545"/>
    <w:rsid w:val="00866D5B"/>
    <w:rsid w:val="008A5485"/>
    <w:rsid w:val="008B2508"/>
    <w:rsid w:val="008B7A61"/>
    <w:rsid w:val="008D7B07"/>
    <w:rsid w:val="00943532"/>
    <w:rsid w:val="009B74AA"/>
    <w:rsid w:val="009C04ED"/>
    <w:rsid w:val="009D52C5"/>
    <w:rsid w:val="009F757A"/>
    <w:rsid w:val="00A12F27"/>
    <w:rsid w:val="00A31183"/>
    <w:rsid w:val="00A378D2"/>
    <w:rsid w:val="00A501F1"/>
    <w:rsid w:val="00A51D91"/>
    <w:rsid w:val="00A82D6C"/>
    <w:rsid w:val="00AC6226"/>
    <w:rsid w:val="00AD67A2"/>
    <w:rsid w:val="00AD6B4B"/>
    <w:rsid w:val="00AE4BDB"/>
    <w:rsid w:val="00AF0F1A"/>
    <w:rsid w:val="00B2158E"/>
    <w:rsid w:val="00B61401"/>
    <w:rsid w:val="00B87BE2"/>
    <w:rsid w:val="00B900B3"/>
    <w:rsid w:val="00BA0C4A"/>
    <w:rsid w:val="00BA1FE2"/>
    <w:rsid w:val="00BC3B83"/>
    <w:rsid w:val="00BC460A"/>
    <w:rsid w:val="00BC4C19"/>
    <w:rsid w:val="00BD3EEE"/>
    <w:rsid w:val="00BD4968"/>
    <w:rsid w:val="00BE0AD0"/>
    <w:rsid w:val="00C05096"/>
    <w:rsid w:val="00C10138"/>
    <w:rsid w:val="00C25D38"/>
    <w:rsid w:val="00C3164F"/>
    <w:rsid w:val="00C40769"/>
    <w:rsid w:val="00C66359"/>
    <w:rsid w:val="00CC3814"/>
    <w:rsid w:val="00CC3CDF"/>
    <w:rsid w:val="00CC4396"/>
    <w:rsid w:val="00D04671"/>
    <w:rsid w:val="00D1022D"/>
    <w:rsid w:val="00D30AED"/>
    <w:rsid w:val="00D4454D"/>
    <w:rsid w:val="00D447D2"/>
    <w:rsid w:val="00D449DA"/>
    <w:rsid w:val="00D50C8A"/>
    <w:rsid w:val="00D51B59"/>
    <w:rsid w:val="00D626E5"/>
    <w:rsid w:val="00D868F6"/>
    <w:rsid w:val="00DB3D0F"/>
    <w:rsid w:val="00DF2A95"/>
    <w:rsid w:val="00E62171"/>
    <w:rsid w:val="00E8722C"/>
    <w:rsid w:val="00E95EAF"/>
    <w:rsid w:val="00EB2553"/>
    <w:rsid w:val="00F24539"/>
    <w:rsid w:val="00F261CD"/>
    <w:rsid w:val="00F446F3"/>
    <w:rsid w:val="00F50099"/>
    <w:rsid w:val="00F9411F"/>
    <w:rsid w:val="00FA06E5"/>
    <w:rsid w:val="00FA1A4B"/>
    <w:rsid w:val="00FA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4D"/>
  </w:style>
  <w:style w:type="paragraph" w:styleId="1">
    <w:name w:val="heading 1"/>
    <w:basedOn w:val="a"/>
    <w:next w:val="a"/>
    <w:link w:val="10"/>
    <w:uiPriority w:val="9"/>
    <w:qFormat/>
    <w:rsid w:val="00391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4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59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868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83E"/>
    <w:rPr>
      <w:rFonts w:ascii="Tahoma" w:hAnsi="Tahoma" w:cs="Tahoma"/>
      <w:sz w:val="16"/>
      <w:szCs w:val="16"/>
    </w:rPr>
  </w:style>
  <w:style w:type="paragraph" w:styleId="a5">
    <w:name w:val="List Paragraph"/>
    <w:basedOn w:val="a"/>
    <w:uiPriority w:val="34"/>
    <w:qFormat/>
    <w:rsid w:val="003541F1"/>
    <w:pPr>
      <w:ind w:left="720"/>
      <w:contextualSpacing/>
    </w:pPr>
  </w:style>
  <w:style w:type="character" w:styleId="a6">
    <w:name w:val="Hyperlink"/>
    <w:basedOn w:val="a0"/>
    <w:uiPriority w:val="99"/>
    <w:unhideWhenUsed/>
    <w:rsid w:val="00D4454D"/>
    <w:rPr>
      <w:color w:val="0000FF" w:themeColor="hyperlink"/>
      <w:u w:val="single"/>
    </w:rPr>
  </w:style>
  <w:style w:type="table" w:styleId="a7">
    <w:name w:val="Table Grid"/>
    <w:basedOn w:val="a1"/>
    <w:uiPriority w:val="59"/>
    <w:rsid w:val="00B21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95EAF"/>
  </w:style>
  <w:style w:type="paragraph" w:styleId="a8">
    <w:name w:val="List"/>
    <w:basedOn w:val="a"/>
    <w:uiPriority w:val="99"/>
    <w:semiHidden/>
    <w:unhideWhenUsed/>
    <w:rsid w:val="00A378D2"/>
    <w:pPr>
      <w:ind w:left="283" w:hanging="283"/>
      <w:contextualSpacing/>
    </w:pPr>
  </w:style>
  <w:style w:type="character" w:customStyle="1" w:styleId="20">
    <w:name w:val="Заголовок 2 Знак"/>
    <w:basedOn w:val="a0"/>
    <w:link w:val="2"/>
    <w:uiPriority w:val="9"/>
    <w:rsid w:val="00D04671"/>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D04671"/>
  </w:style>
  <w:style w:type="character" w:styleId="a9">
    <w:name w:val="FollowedHyperlink"/>
    <w:basedOn w:val="a0"/>
    <w:uiPriority w:val="99"/>
    <w:semiHidden/>
    <w:unhideWhenUsed/>
    <w:rsid w:val="00D04671"/>
    <w:rPr>
      <w:color w:val="800080"/>
      <w:u w:val="single"/>
    </w:rPr>
  </w:style>
  <w:style w:type="paragraph" w:styleId="aa">
    <w:name w:val="Normal (Web)"/>
    <w:basedOn w:val="a"/>
    <w:uiPriority w:val="99"/>
    <w:unhideWhenUsed/>
    <w:rsid w:val="00D046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4D"/>
  </w:style>
  <w:style w:type="paragraph" w:styleId="1">
    <w:name w:val="heading 1"/>
    <w:basedOn w:val="a"/>
    <w:next w:val="a"/>
    <w:link w:val="10"/>
    <w:uiPriority w:val="9"/>
    <w:qFormat/>
    <w:rsid w:val="00391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4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59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868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83E"/>
    <w:rPr>
      <w:rFonts w:ascii="Tahoma" w:hAnsi="Tahoma" w:cs="Tahoma"/>
      <w:sz w:val="16"/>
      <w:szCs w:val="16"/>
    </w:rPr>
  </w:style>
  <w:style w:type="paragraph" w:styleId="a5">
    <w:name w:val="List Paragraph"/>
    <w:basedOn w:val="a"/>
    <w:uiPriority w:val="34"/>
    <w:qFormat/>
    <w:rsid w:val="003541F1"/>
    <w:pPr>
      <w:ind w:left="720"/>
      <w:contextualSpacing/>
    </w:pPr>
  </w:style>
  <w:style w:type="character" w:styleId="a6">
    <w:name w:val="Hyperlink"/>
    <w:basedOn w:val="a0"/>
    <w:uiPriority w:val="99"/>
    <w:unhideWhenUsed/>
    <w:rsid w:val="00D4454D"/>
    <w:rPr>
      <w:color w:val="0000FF" w:themeColor="hyperlink"/>
      <w:u w:val="single"/>
    </w:rPr>
  </w:style>
  <w:style w:type="table" w:styleId="a7">
    <w:name w:val="Table Grid"/>
    <w:basedOn w:val="a1"/>
    <w:uiPriority w:val="59"/>
    <w:rsid w:val="00B21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95EAF"/>
  </w:style>
  <w:style w:type="paragraph" w:styleId="a8">
    <w:name w:val="List"/>
    <w:basedOn w:val="a"/>
    <w:uiPriority w:val="99"/>
    <w:semiHidden/>
    <w:unhideWhenUsed/>
    <w:rsid w:val="00A378D2"/>
    <w:pPr>
      <w:ind w:left="283" w:hanging="283"/>
      <w:contextualSpacing/>
    </w:pPr>
  </w:style>
  <w:style w:type="character" w:customStyle="1" w:styleId="20">
    <w:name w:val="Заголовок 2 Знак"/>
    <w:basedOn w:val="a0"/>
    <w:link w:val="2"/>
    <w:uiPriority w:val="9"/>
    <w:rsid w:val="00D04671"/>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D04671"/>
  </w:style>
  <w:style w:type="character" w:styleId="a9">
    <w:name w:val="FollowedHyperlink"/>
    <w:basedOn w:val="a0"/>
    <w:uiPriority w:val="99"/>
    <w:semiHidden/>
    <w:unhideWhenUsed/>
    <w:rsid w:val="00D04671"/>
    <w:rPr>
      <w:color w:val="800080"/>
      <w:u w:val="single"/>
    </w:rPr>
  </w:style>
  <w:style w:type="paragraph" w:styleId="aa">
    <w:name w:val="Normal (Web)"/>
    <w:basedOn w:val="a"/>
    <w:uiPriority w:val="99"/>
    <w:unhideWhenUsed/>
    <w:rsid w:val="00D046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1942">
      <w:bodyDiv w:val="1"/>
      <w:marLeft w:val="0"/>
      <w:marRight w:val="0"/>
      <w:marTop w:val="0"/>
      <w:marBottom w:val="0"/>
      <w:divBdr>
        <w:top w:val="none" w:sz="0" w:space="0" w:color="auto"/>
        <w:left w:val="none" w:sz="0" w:space="0" w:color="auto"/>
        <w:bottom w:val="none" w:sz="0" w:space="0" w:color="auto"/>
        <w:right w:val="none" w:sz="0" w:space="0" w:color="auto"/>
      </w:divBdr>
    </w:div>
    <w:div w:id="449250804">
      <w:bodyDiv w:val="1"/>
      <w:marLeft w:val="0"/>
      <w:marRight w:val="0"/>
      <w:marTop w:val="0"/>
      <w:marBottom w:val="0"/>
      <w:divBdr>
        <w:top w:val="none" w:sz="0" w:space="0" w:color="auto"/>
        <w:left w:val="none" w:sz="0" w:space="0" w:color="auto"/>
        <w:bottom w:val="none" w:sz="0" w:space="0" w:color="auto"/>
        <w:right w:val="none" w:sz="0" w:space="0" w:color="auto"/>
      </w:divBdr>
    </w:div>
    <w:div w:id="694690730">
      <w:bodyDiv w:val="1"/>
      <w:marLeft w:val="0"/>
      <w:marRight w:val="0"/>
      <w:marTop w:val="0"/>
      <w:marBottom w:val="0"/>
      <w:divBdr>
        <w:top w:val="none" w:sz="0" w:space="0" w:color="auto"/>
        <w:left w:val="none" w:sz="0" w:space="0" w:color="auto"/>
        <w:bottom w:val="none" w:sz="0" w:space="0" w:color="auto"/>
        <w:right w:val="none" w:sz="0" w:space="0" w:color="auto"/>
      </w:divBdr>
      <w:divsChild>
        <w:div w:id="642198605">
          <w:marLeft w:val="0"/>
          <w:marRight w:val="0"/>
          <w:marTop w:val="0"/>
          <w:marBottom w:val="0"/>
          <w:divBdr>
            <w:top w:val="none" w:sz="0" w:space="0" w:color="auto"/>
            <w:left w:val="none" w:sz="0" w:space="0" w:color="auto"/>
            <w:bottom w:val="none" w:sz="0" w:space="0" w:color="auto"/>
            <w:right w:val="none" w:sz="0" w:space="0" w:color="auto"/>
          </w:divBdr>
        </w:div>
        <w:div w:id="529883557">
          <w:marLeft w:val="0"/>
          <w:marRight w:val="0"/>
          <w:marTop w:val="0"/>
          <w:marBottom w:val="0"/>
          <w:divBdr>
            <w:top w:val="none" w:sz="0" w:space="0" w:color="auto"/>
            <w:left w:val="none" w:sz="0" w:space="0" w:color="auto"/>
            <w:bottom w:val="none" w:sz="0" w:space="0" w:color="auto"/>
            <w:right w:val="none" w:sz="0" w:space="0" w:color="auto"/>
          </w:divBdr>
        </w:div>
        <w:div w:id="298386913">
          <w:marLeft w:val="0"/>
          <w:marRight w:val="0"/>
          <w:marTop w:val="0"/>
          <w:marBottom w:val="0"/>
          <w:divBdr>
            <w:top w:val="none" w:sz="0" w:space="0" w:color="auto"/>
            <w:left w:val="none" w:sz="0" w:space="0" w:color="auto"/>
            <w:bottom w:val="none" w:sz="0" w:space="0" w:color="auto"/>
            <w:right w:val="none" w:sz="0" w:space="0" w:color="auto"/>
          </w:divBdr>
        </w:div>
        <w:div w:id="8071044">
          <w:marLeft w:val="0"/>
          <w:marRight w:val="0"/>
          <w:marTop w:val="0"/>
          <w:marBottom w:val="0"/>
          <w:divBdr>
            <w:top w:val="none" w:sz="0" w:space="0" w:color="auto"/>
            <w:left w:val="none" w:sz="0" w:space="0" w:color="auto"/>
            <w:bottom w:val="none" w:sz="0" w:space="0" w:color="auto"/>
            <w:right w:val="none" w:sz="0" w:space="0" w:color="auto"/>
          </w:divBdr>
        </w:div>
        <w:div w:id="22365693">
          <w:marLeft w:val="0"/>
          <w:marRight w:val="0"/>
          <w:marTop w:val="0"/>
          <w:marBottom w:val="0"/>
          <w:divBdr>
            <w:top w:val="none" w:sz="0" w:space="0" w:color="auto"/>
            <w:left w:val="none" w:sz="0" w:space="0" w:color="auto"/>
            <w:bottom w:val="none" w:sz="0" w:space="0" w:color="auto"/>
            <w:right w:val="none" w:sz="0" w:space="0" w:color="auto"/>
          </w:divBdr>
        </w:div>
        <w:div w:id="300308977">
          <w:marLeft w:val="0"/>
          <w:marRight w:val="0"/>
          <w:marTop w:val="0"/>
          <w:marBottom w:val="0"/>
          <w:divBdr>
            <w:top w:val="none" w:sz="0" w:space="0" w:color="auto"/>
            <w:left w:val="none" w:sz="0" w:space="0" w:color="auto"/>
            <w:bottom w:val="none" w:sz="0" w:space="0" w:color="auto"/>
            <w:right w:val="none" w:sz="0" w:space="0" w:color="auto"/>
          </w:divBdr>
        </w:div>
        <w:div w:id="354038859">
          <w:marLeft w:val="0"/>
          <w:marRight w:val="0"/>
          <w:marTop w:val="0"/>
          <w:marBottom w:val="0"/>
          <w:divBdr>
            <w:top w:val="none" w:sz="0" w:space="0" w:color="auto"/>
            <w:left w:val="none" w:sz="0" w:space="0" w:color="auto"/>
            <w:bottom w:val="none" w:sz="0" w:space="0" w:color="auto"/>
            <w:right w:val="none" w:sz="0" w:space="0" w:color="auto"/>
          </w:divBdr>
        </w:div>
        <w:div w:id="919024020">
          <w:marLeft w:val="0"/>
          <w:marRight w:val="0"/>
          <w:marTop w:val="0"/>
          <w:marBottom w:val="0"/>
          <w:divBdr>
            <w:top w:val="none" w:sz="0" w:space="0" w:color="auto"/>
            <w:left w:val="none" w:sz="0" w:space="0" w:color="auto"/>
            <w:bottom w:val="none" w:sz="0" w:space="0" w:color="auto"/>
            <w:right w:val="none" w:sz="0" w:space="0" w:color="auto"/>
          </w:divBdr>
        </w:div>
        <w:div w:id="27536478">
          <w:marLeft w:val="0"/>
          <w:marRight w:val="0"/>
          <w:marTop w:val="0"/>
          <w:marBottom w:val="0"/>
          <w:divBdr>
            <w:top w:val="none" w:sz="0" w:space="0" w:color="auto"/>
            <w:left w:val="none" w:sz="0" w:space="0" w:color="auto"/>
            <w:bottom w:val="none" w:sz="0" w:space="0" w:color="auto"/>
            <w:right w:val="none" w:sz="0" w:space="0" w:color="auto"/>
          </w:divBdr>
        </w:div>
        <w:div w:id="375928416">
          <w:marLeft w:val="0"/>
          <w:marRight w:val="0"/>
          <w:marTop w:val="0"/>
          <w:marBottom w:val="0"/>
          <w:divBdr>
            <w:top w:val="none" w:sz="0" w:space="0" w:color="auto"/>
            <w:left w:val="none" w:sz="0" w:space="0" w:color="auto"/>
            <w:bottom w:val="none" w:sz="0" w:space="0" w:color="auto"/>
            <w:right w:val="none" w:sz="0" w:space="0" w:color="auto"/>
          </w:divBdr>
        </w:div>
        <w:div w:id="308361999">
          <w:marLeft w:val="0"/>
          <w:marRight w:val="0"/>
          <w:marTop w:val="0"/>
          <w:marBottom w:val="0"/>
          <w:divBdr>
            <w:top w:val="none" w:sz="0" w:space="0" w:color="auto"/>
            <w:left w:val="none" w:sz="0" w:space="0" w:color="auto"/>
            <w:bottom w:val="none" w:sz="0" w:space="0" w:color="auto"/>
            <w:right w:val="none" w:sz="0" w:space="0" w:color="auto"/>
          </w:divBdr>
        </w:div>
        <w:div w:id="1512067257">
          <w:marLeft w:val="0"/>
          <w:marRight w:val="0"/>
          <w:marTop w:val="0"/>
          <w:marBottom w:val="0"/>
          <w:divBdr>
            <w:top w:val="none" w:sz="0" w:space="0" w:color="auto"/>
            <w:left w:val="none" w:sz="0" w:space="0" w:color="auto"/>
            <w:bottom w:val="none" w:sz="0" w:space="0" w:color="auto"/>
            <w:right w:val="none" w:sz="0" w:space="0" w:color="auto"/>
          </w:divBdr>
        </w:div>
        <w:div w:id="1846240696">
          <w:marLeft w:val="0"/>
          <w:marRight w:val="0"/>
          <w:marTop w:val="0"/>
          <w:marBottom w:val="0"/>
          <w:divBdr>
            <w:top w:val="none" w:sz="0" w:space="0" w:color="auto"/>
            <w:left w:val="none" w:sz="0" w:space="0" w:color="auto"/>
            <w:bottom w:val="none" w:sz="0" w:space="0" w:color="auto"/>
            <w:right w:val="none" w:sz="0" w:space="0" w:color="auto"/>
          </w:divBdr>
        </w:div>
        <w:div w:id="2006936161">
          <w:marLeft w:val="0"/>
          <w:marRight w:val="0"/>
          <w:marTop w:val="0"/>
          <w:marBottom w:val="0"/>
          <w:divBdr>
            <w:top w:val="none" w:sz="0" w:space="0" w:color="auto"/>
            <w:left w:val="none" w:sz="0" w:space="0" w:color="auto"/>
            <w:bottom w:val="none" w:sz="0" w:space="0" w:color="auto"/>
            <w:right w:val="none" w:sz="0" w:space="0" w:color="auto"/>
          </w:divBdr>
        </w:div>
        <w:div w:id="1065564082">
          <w:marLeft w:val="0"/>
          <w:marRight w:val="0"/>
          <w:marTop w:val="0"/>
          <w:marBottom w:val="0"/>
          <w:divBdr>
            <w:top w:val="none" w:sz="0" w:space="0" w:color="auto"/>
            <w:left w:val="none" w:sz="0" w:space="0" w:color="auto"/>
            <w:bottom w:val="none" w:sz="0" w:space="0" w:color="auto"/>
            <w:right w:val="none" w:sz="0" w:space="0" w:color="auto"/>
          </w:divBdr>
        </w:div>
        <w:div w:id="976955535">
          <w:marLeft w:val="0"/>
          <w:marRight w:val="0"/>
          <w:marTop w:val="0"/>
          <w:marBottom w:val="0"/>
          <w:divBdr>
            <w:top w:val="none" w:sz="0" w:space="0" w:color="auto"/>
            <w:left w:val="none" w:sz="0" w:space="0" w:color="auto"/>
            <w:bottom w:val="none" w:sz="0" w:space="0" w:color="auto"/>
            <w:right w:val="none" w:sz="0" w:space="0" w:color="auto"/>
          </w:divBdr>
        </w:div>
        <w:div w:id="28915051">
          <w:marLeft w:val="0"/>
          <w:marRight w:val="0"/>
          <w:marTop w:val="0"/>
          <w:marBottom w:val="0"/>
          <w:divBdr>
            <w:top w:val="none" w:sz="0" w:space="0" w:color="auto"/>
            <w:left w:val="none" w:sz="0" w:space="0" w:color="auto"/>
            <w:bottom w:val="none" w:sz="0" w:space="0" w:color="auto"/>
            <w:right w:val="none" w:sz="0" w:space="0" w:color="auto"/>
          </w:divBdr>
        </w:div>
        <w:div w:id="1881934640">
          <w:marLeft w:val="0"/>
          <w:marRight w:val="0"/>
          <w:marTop w:val="0"/>
          <w:marBottom w:val="0"/>
          <w:divBdr>
            <w:top w:val="none" w:sz="0" w:space="0" w:color="auto"/>
            <w:left w:val="none" w:sz="0" w:space="0" w:color="auto"/>
            <w:bottom w:val="none" w:sz="0" w:space="0" w:color="auto"/>
            <w:right w:val="none" w:sz="0" w:space="0" w:color="auto"/>
          </w:divBdr>
        </w:div>
        <w:div w:id="802965143">
          <w:marLeft w:val="0"/>
          <w:marRight w:val="0"/>
          <w:marTop w:val="0"/>
          <w:marBottom w:val="0"/>
          <w:divBdr>
            <w:top w:val="none" w:sz="0" w:space="0" w:color="auto"/>
            <w:left w:val="none" w:sz="0" w:space="0" w:color="auto"/>
            <w:bottom w:val="none" w:sz="0" w:space="0" w:color="auto"/>
            <w:right w:val="none" w:sz="0" w:space="0" w:color="auto"/>
          </w:divBdr>
        </w:div>
        <w:div w:id="773984066">
          <w:marLeft w:val="0"/>
          <w:marRight w:val="0"/>
          <w:marTop w:val="0"/>
          <w:marBottom w:val="0"/>
          <w:divBdr>
            <w:top w:val="none" w:sz="0" w:space="0" w:color="auto"/>
            <w:left w:val="none" w:sz="0" w:space="0" w:color="auto"/>
            <w:bottom w:val="none" w:sz="0" w:space="0" w:color="auto"/>
            <w:right w:val="none" w:sz="0" w:space="0" w:color="auto"/>
          </w:divBdr>
        </w:div>
        <w:div w:id="1354958088">
          <w:marLeft w:val="0"/>
          <w:marRight w:val="0"/>
          <w:marTop w:val="0"/>
          <w:marBottom w:val="0"/>
          <w:divBdr>
            <w:top w:val="none" w:sz="0" w:space="0" w:color="auto"/>
            <w:left w:val="none" w:sz="0" w:space="0" w:color="auto"/>
            <w:bottom w:val="none" w:sz="0" w:space="0" w:color="auto"/>
            <w:right w:val="none" w:sz="0" w:space="0" w:color="auto"/>
          </w:divBdr>
        </w:div>
        <w:div w:id="3215536">
          <w:marLeft w:val="0"/>
          <w:marRight w:val="0"/>
          <w:marTop w:val="0"/>
          <w:marBottom w:val="0"/>
          <w:divBdr>
            <w:top w:val="none" w:sz="0" w:space="0" w:color="auto"/>
            <w:left w:val="none" w:sz="0" w:space="0" w:color="auto"/>
            <w:bottom w:val="none" w:sz="0" w:space="0" w:color="auto"/>
            <w:right w:val="none" w:sz="0" w:space="0" w:color="auto"/>
          </w:divBdr>
        </w:div>
        <w:div w:id="910314925">
          <w:marLeft w:val="0"/>
          <w:marRight w:val="0"/>
          <w:marTop w:val="0"/>
          <w:marBottom w:val="0"/>
          <w:divBdr>
            <w:top w:val="none" w:sz="0" w:space="0" w:color="auto"/>
            <w:left w:val="none" w:sz="0" w:space="0" w:color="auto"/>
            <w:bottom w:val="none" w:sz="0" w:space="0" w:color="auto"/>
            <w:right w:val="none" w:sz="0" w:space="0" w:color="auto"/>
          </w:divBdr>
        </w:div>
        <w:div w:id="232201003">
          <w:marLeft w:val="0"/>
          <w:marRight w:val="0"/>
          <w:marTop w:val="0"/>
          <w:marBottom w:val="0"/>
          <w:divBdr>
            <w:top w:val="none" w:sz="0" w:space="0" w:color="auto"/>
            <w:left w:val="none" w:sz="0" w:space="0" w:color="auto"/>
            <w:bottom w:val="none" w:sz="0" w:space="0" w:color="auto"/>
            <w:right w:val="none" w:sz="0" w:space="0" w:color="auto"/>
          </w:divBdr>
        </w:div>
        <w:div w:id="1113213788">
          <w:marLeft w:val="0"/>
          <w:marRight w:val="0"/>
          <w:marTop w:val="0"/>
          <w:marBottom w:val="0"/>
          <w:divBdr>
            <w:top w:val="none" w:sz="0" w:space="0" w:color="auto"/>
            <w:left w:val="none" w:sz="0" w:space="0" w:color="auto"/>
            <w:bottom w:val="none" w:sz="0" w:space="0" w:color="auto"/>
            <w:right w:val="none" w:sz="0" w:space="0" w:color="auto"/>
          </w:divBdr>
        </w:div>
        <w:div w:id="786508572">
          <w:marLeft w:val="0"/>
          <w:marRight w:val="0"/>
          <w:marTop w:val="0"/>
          <w:marBottom w:val="0"/>
          <w:divBdr>
            <w:top w:val="none" w:sz="0" w:space="0" w:color="auto"/>
            <w:left w:val="none" w:sz="0" w:space="0" w:color="auto"/>
            <w:bottom w:val="none" w:sz="0" w:space="0" w:color="auto"/>
            <w:right w:val="none" w:sz="0" w:space="0" w:color="auto"/>
          </w:divBdr>
        </w:div>
        <w:div w:id="2000577677">
          <w:marLeft w:val="0"/>
          <w:marRight w:val="0"/>
          <w:marTop w:val="0"/>
          <w:marBottom w:val="0"/>
          <w:divBdr>
            <w:top w:val="none" w:sz="0" w:space="0" w:color="auto"/>
            <w:left w:val="none" w:sz="0" w:space="0" w:color="auto"/>
            <w:bottom w:val="none" w:sz="0" w:space="0" w:color="auto"/>
            <w:right w:val="none" w:sz="0" w:space="0" w:color="auto"/>
          </w:divBdr>
        </w:div>
        <w:div w:id="528303586">
          <w:marLeft w:val="0"/>
          <w:marRight w:val="0"/>
          <w:marTop w:val="0"/>
          <w:marBottom w:val="0"/>
          <w:divBdr>
            <w:top w:val="none" w:sz="0" w:space="0" w:color="auto"/>
            <w:left w:val="none" w:sz="0" w:space="0" w:color="auto"/>
            <w:bottom w:val="none" w:sz="0" w:space="0" w:color="auto"/>
            <w:right w:val="none" w:sz="0" w:space="0" w:color="auto"/>
          </w:divBdr>
        </w:div>
        <w:div w:id="403576342">
          <w:marLeft w:val="0"/>
          <w:marRight w:val="0"/>
          <w:marTop w:val="0"/>
          <w:marBottom w:val="0"/>
          <w:divBdr>
            <w:top w:val="none" w:sz="0" w:space="0" w:color="auto"/>
            <w:left w:val="none" w:sz="0" w:space="0" w:color="auto"/>
            <w:bottom w:val="none" w:sz="0" w:space="0" w:color="auto"/>
            <w:right w:val="none" w:sz="0" w:space="0" w:color="auto"/>
          </w:divBdr>
        </w:div>
        <w:div w:id="1796950282">
          <w:marLeft w:val="0"/>
          <w:marRight w:val="0"/>
          <w:marTop w:val="0"/>
          <w:marBottom w:val="0"/>
          <w:divBdr>
            <w:top w:val="none" w:sz="0" w:space="0" w:color="auto"/>
            <w:left w:val="none" w:sz="0" w:space="0" w:color="auto"/>
            <w:bottom w:val="none" w:sz="0" w:space="0" w:color="auto"/>
            <w:right w:val="none" w:sz="0" w:space="0" w:color="auto"/>
          </w:divBdr>
        </w:div>
        <w:div w:id="432212228">
          <w:marLeft w:val="0"/>
          <w:marRight w:val="0"/>
          <w:marTop w:val="0"/>
          <w:marBottom w:val="0"/>
          <w:divBdr>
            <w:top w:val="none" w:sz="0" w:space="0" w:color="auto"/>
            <w:left w:val="none" w:sz="0" w:space="0" w:color="auto"/>
            <w:bottom w:val="none" w:sz="0" w:space="0" w:color="auto"/>
            <w:right w:val="none" w:sz="0" w:space="0" w:color="auto"/>
          </w:divBdr>
        </w:div>
        <w:div w:id="1572813103">
          <w:marLeft w:val="0"/>
          <w:marRight w:val="0"/>
          <w:marTop w:val="0"/>
          <w:marBottom w:val="0"/>
          <w:divBdr>
            <w:top w:val="none" w:sz="0" w:space="0" w:color="auto"/>
            <w:left w:val="none" w:sz="0" w:space="0" w:color="auto"/>
            <w:bottom w:val="none" w:sz="0" w:space="0" w:color="auto"/>
            <w:right w:val="none" w:sz="0" w:space="0" w:color="auto"/>
          </w:divBdr>
        </w:div>
        <w:div w:id="1765295696">
          <w:marLeft w:val="0"/>
          <w:marRight w:val="0"/>
          <w:marTop w:val="0"/>
          <w:marBottom w:val="0"/>
          <w:divBdr>
            <w:top w:val="none" w:sz="0" w:space="0" w:color="auto"/>
            <w:left w:val="none" w:sz="0" w:space="0" w:color="auto"/>
            <w:bottom w:val="none" w:sz="0" w:space="0" w:color="auto"/>
            <w:right w:val="none" w:sz="0" w:space="0" w:color="auto"/>
          </w:divBdr>
        </w:div>
        <w:div w:id="2054160481">
          <w:marLeft w:val="0"/>
          <w:marRight w:val="0"/>
          <w:marTop w:val="0"/>
          <w:marBottom w:val="0"/>
          <w:divBdr>
            <w:top w:val="none" w:sz="0" w:space="0" w:color="auto"/>
            <w:left w:val="none" w:sz="0" w:space="0" w:color="auto"/>
            <w:bottom w:val="none" w:sz="0" w:space="0" w:color="auto"/>
            <w:right w:val="none" w:sz="0" w:space="0" w:color="auto"/>
          </w:divBdr>
        </w:div>
        <w:div w:id="2115782766">
          <w:marLeft w:val="0"/>
          <w:marRight w:val="0"/>
          <w:marTop w:val="0"/>
          <w:marBottom w:val="0"/>
          <w:divBdr>
            <w:top w:val="none" w:sz="0" w:space="0" w:color="auto"/>
            <w:left w:val="none" w:sz="0" w:space="0" w:color="auto"/>
            <w:bottom w:val="none" w:sz="0" w:space="0" w:color="auto"/>
            <w:right w:val="none" w:sz="0" w:space="0" w:color="auto"/>
          </w:divBdr>
        </w:div>
        <w:div w:id="797990267">
          <w:marLeft w:val="0"/>
          <w:marRight w:val="0"/>
          <w:marTop w:val="0"/>
          <w:marBottom w:val="0"/>
          <w:divBdr>
            <w:top w:val="none" w:sz="0" w:space="0" w:color="auto"/>
            <w:left w:val="none" w:sz="0" w:space="0" w:color="auto"/>
            <w:bottom w:val="none" w:sz="0" w:space="0" w:color="auto"/>
            <w:right w:val="none" w:sz="0" w:space="0" w:color="auto"/>
          </w:divBdr>
        </w:div>
        <w:div w:id="1358652253">
          <w:marLeft w:val="0"/>
          <w:marRight w:val="0"/>
          <w:marTop w:val="0"/>
          <w:marBottom w:val="0"/>
          <w:divBdr>
            <w:top w:val="none" w:sz="0" w:space="0" w:color="auto"/>
            <w:left w:val="none" w:sz="0" w:space="0" w:color="auto"/>
            <w:bottom w:val="none" w:sz="0" w:space="0" w:color="auto"/>
            <w:right w:val="none" w:sz="0" w:space="0" w:color="auto"/>
          </w:divBdr>
        </w:div>
        <w:div w:id="265159380">
          <w:marLeft w:val="0"/>
          <w:marRight w:val="0"/>
          <w:marTop w:val="0"/>
          <w:marBottom w:val="0"/>
          <w:divBdr>
            <w:top w:val="none" w:sz="0" w:space="0" w:color="auto"/>
            <w:left w:val="none" w:sz="0" w:space="0" w:color="auto"/>
            <w:bottom w:val="none" w:sz="0" w:space="0" w:color="auto"/>
            <w:right w:val="none" w:sz="0" w:space="0" w:color="auto"/>
          </w:divBdr>
        </w:div>
        <w:div w:id="2080516715">
          <w:marLeft w:val="0"/>
          <w:marRight w:val="0"/>
          <w:marTop w:val="0"/>
          <w:marBottom w:val="0"/>
          <w:divBdr>
            <w:top w:val="none" w:sz="0" w:space="0" w:color="auto"/>
            <w:left w:val="none" w:sz="0" w:space="0" w:color="auto"/>
            <w:bottom w:val="none" w:sz="0" w:space="0" w:color="auto"/>
            <w:right w:val="none" w:sz="0" w:space="0" w:color="auto"/>
          </w:divBdr>
        </w:div>
        <w:div w:id="1831212792">
          <w:marLeft w:val="0"/>
          <w:marRight w:val="0"/>
          <w:marTop w:val="0"/>
          <w:marBottom w:val="0"/>
          <w:divBdr>
            <w:top w:val="none" w:sz="0" w:space="0" w:color="auto"/>
            <w:left w:val="none" w:sz="0" w:space="0" w:color="auto"/>
            <w:bottom w:val="none" w:sz="0" w:space="0" w:color="auto"/>
            <w:right w:val="none" w:sz="0" w:space="0" w:color="auto"/>
          </w:divBdr>
        </w:div>
        <w:div w:id="1568684538">
          <w:marLeft w:val="0"/>
          <w:marRight w:val="0"/>
          <w:marTop w:val="0"/>
          <w:marBottom w:val="0"/>
          <w:divBdr>
            <w:top w:val="none" w:sz="0" w:space="0" w:color="auto"/>
            <w:left w:val="none" w:sz="0" w:space="0" w:color="auto"/>
            <w:bottom w:val="none" w:sz="0" w:space="0" w:color="auto"/>
            <w:right w:val="none" w:sz="0" w:space="0" w:color="auto"/>
          </w:divBdr>
        </w:div>
        <w:div w:id="1284313666">
          <w:marLeft w:val="0"/>
          <w:marRight w:val="0"/>
          <w:marTop w:val="0"/>
          <w:marBottom w:val="0"/>
          <w:divBdr>
            <w:top w:val="none" w:sz="0" w:space="0" w:color="auto"/>
            <w:left w:val="none" w:sz="0" w:space="0" w:color="auto"/>
            <w:bottom w:val="none" w:sz="0" w:space="0" w:color="auto"/>
            <w:right w:val="none" w:sz="0" w:space="0" w:color="auto"/>
          </w:divBdr>
        </w:div>
        <w:div w:id="1756323958">
          <w:marLeft w:val="0"/>
          <w:marRight w:val="0"/>
          <w:marTop w:val="0"/>
          <w:marBottom w:val="0"/>
          <w:divBdr>
            <w:top w:val="none" w:sz="0" w:space="0" w:color="auto"/>
            <w:left w:val="none" w:sz="0" w:space="0" w:color="auto"/>
            <w:bottom w:val="none" w:sz="0" w:space="0" w:color="auto"/>
            <w:right w:val="none" w:sz="0" w:space="0" w:color="auto"/>
          </w:divBdr>
        </w:div>
        <w:div w:id="897664828">
          <w:marLeft w:val="0"/>
          <w:marRight w:val="0"/>
          <w:marTop w:val="0"/>
          <w:marBottom w:val="0"/>
          <w:divBdr>
            <w:top w:val="none" w:sz="0" w:space="0" w:color="auto"/>
            <w:left w:val="none" w:sz="0" w:space="0" w:color="auto"/>
            <w:bottom w:val="none" w:sz="0" w:space="0" w:color="auto"/>
            <w:right w:val="none" w:sz="0" w:space="0" w:color="auto"/>
          </w:divBdr>
        </w:div>
        <w:div w:id="2033259907">
          <w:marLeft w:val="0"/>
          <w:marRight w:val="0"/>
          <w:marTop w:val="0"/>
          <w:marBottom w:val="0"/>
          <w:divBdr>
            <w:top w:val="none" w:sz="0" w:space="0" w:color="auto"/>
            <w:left w:val="none" w:sz="0" w:space="0" w:color="auto"/>
            <w:bottom w:val="none" w:sz="0" w:space="0" w:color="auto"/>
            <w:right w:val="none" w:sz="0" w:space="0" w:color="auto"/>
          </w:divBdr>
        </w:div>
        <w:div w:id="1390886629">
          <w:marLeft w:val="0"/>
          <w:marRight w:val="0"/>
          <w:marTop w:val="0"/>
          <w:marBottom w:val="0"/>
          <w:divBdr>
            <w:top w:val="none" w:sz="0" w:space="0" w:color="auto"/>
            <w:left w:val="none" w:sz="0" w:space="0" w:color="auto"/>
            <w:bottom w:val="none" w:sz="0" w:space="0" w:color="auto"/>
            <w:right w:val="none" w:sz="0" w:space="0" w:color="auto"/>
          </w:divBdr>
        </w:div>
        <w:div w:id="2031032781">
          <w:marLeft w:val="0"/>
          <w:marRight w:val="0"/>
          <w:marTop w:val="0"/>
          <w:marBottom w:val="0"/>
          <w:divBdr>
            <w:top w:val="none" w:sz="0" w:space="0" w:color="auto"/>
            <w:left w:val="none" w:sz="0" w:space="0" w:color="auto"/>
            <w:bottom w:val="none" w:sz="0" w:space="0" w:color="auto"/>
            <w:right w:val="none" w:sz="0" w:space="0" w:color="auto"/>
          </w:divBdr>
        </w:div>
        <w:div w:id="1533610374">
          <w:marLeft w:val="0"/>
          <w:marRight w:val="0"/>
          <w:marTop w:val="0"/>
          <w:marBottom w:val="0"/>
          <w:divBdr>
            <w:top w:val="none" w:sz="0" w:space="0" w:color="auto"/>
            <w:left w:val="none" w:sz="0" w:space="0" w:color="auto"/>
            <w:bottom w:val="none" w:sz="0" w:space="0" w:color="auto"/>
            <w:right w:val="none" w:sz="0" w:space="0" w:color="auto"/>
          </w:divBdr>
        </w:div>
        <w:div w:id="1436973192">
          <w:marLeft w:val="0"/>
          <w:marRight w:val="0"/>
          <w:marTop w:val="0"/>
          <w:marBottom w:val="0"/>
          <w:divBdr>
            <w:top w:val="none" w:sz="0" w:space="0" w:color="auto"/>
            <w:left w:val="none" w:sz="0" w:space="0" w:color="auto"/>
            <w:bottom w:val="none" w:sz="0" w:space="0" w:color="auto"/>
            <w:right w:val="none" w:sz="0" w:space="0" w:color="auto"/>
          </w:divBdr>
        </w:div>
        <w:div w:id="883714399">
          <w:marLeft w:val="0"/>
          <w:marRight w:val="0"/>
          <w:marTop w:val="0"/>
          <w:marBottom w:val="0"/>
          <w:divBdr>
            <w:top w:val="none" w:sz="0" w:space="0" w:color="auto"/>
            <w:left w:val="none" w:sz="0" w:space="0" w:color="auto"/>
            <w:bottom w:val="none" w:sz="0" w:space="0" w:color="auto"/>
            <w:right w:val="none" w:sz="0" w:space="0" w:color="auto"/>
          </w:divBdr>
        </w:div>
        <w:div w:id="82268585">
          <w:marLeft w:val="0"/>
          <w:marRight w:val="0"/>
          <w:marTop w:val="0"/>
          <w:marBottom w:val="0"/>
          <w:divBdr>
            <w:top w:val="none" w:sz="0" w:space="0" w:color="auto"/>
            <w:left w:val="none" w:sz="0" w:space="0" w:color="auto"/>
            <w:bottom w:val="none" w:sz="0" w:space="0" w:color="auto"/>
            <w:right w:val="none" w:sz="0" w:space="0" w:color="auto"/>
          </w:divBdr>
        </w:div>
        <w:div w:id="1911959216">
          <w:marLeft w:val="0"/>
          <w:marRight w:val="0"/>
          <w:marTop w:val="0"/>
          <w:marBottom w:val="0"/>
          <w:divBdr>
            <w:top w:val="none" w:sz="0" w:space="0" w:color="auto"/>
            <w:left w:val="none" w:sz="0" w:space="0" w:color="auto"/>
            <w:bottom w:val="none" w:sz="0" w:space="0" w:color="auto"/>
            <w:right w:val="none" w:sz="0" w:space="0" w:color="auto"/>
          </w:divBdr>
        </w:div>
        <w:div w:id="496310431">
          <w:marLeft w:val="0"/>
          <w:marRight w:val="0"/>
          <w:marTop w:val="0"/>
          <w:marBottom w:val="0"/>
          <w:divBdr>
            <w:top w:val="none" w:sz="0" w:space="0" w:color="auto"/>
            <w:left w:val="none" w:sz="0" w:space="0" w:color="auto"/>
            <w:bottom w:val="none" w:sz="0" w:space="0" w:color="auto"/>
            <w:right w:val="none" w:sz="0" w:space="0" w:color="auto"/>
          </w:divBdr>
        </w:div>
        <w:div w:id="585503703">
          <w:marLeft w:val="0"/>
          <w:marRight w:val="0"/>
          <w:marTop w:val="0"/>
          <w:marBottom w:val="0"/>
          <w:divBdr>
            <w:top w:val="none" w:sz="0" w:space="0" w:color="auto"/>
            <w:left w:val="none" w:sz="0" w:space="0" w:color="auto"/>
            <w:bottom w:val="none" w:sz="0" w:space="0" w:color="auto"/>
            <w:right w:val="none" w:sz="0" w:space="0" w:color="auto"/>
          </w:divBdr>
        </w:div>
        <w:div w:id="1004628137">
          <w:marLeft w:val="0"/>
          <w:marRight w:val="0"/>
          <w:marTop w:val="0"/>
          <w:marBottom w:val="0"/>
          <w:divBdr>
            <w:top w:val="none" w:sz="0" w:space="0" w:color="auto"/>
            <w:left w:val="none" w:sz="0" w:space="0" w:color="auto"/>
            <w:bottom w:val="none" w:sz="0" w:space="0" w:color="auto"/>
            <w:right w:val="none" w:sz="0" w:space="0" w:color="auto"/>
          </w:divBdr>
        </w:div>
        <w:div w:id="1042171601">
          <w:marLeft w:val="0"/>
          <w:marRight w:val="0"/>
          <w:marTop w:val="0"/>
          <w:marBottom w:val="0"/>
          <w:divBdr>
            <w:top w:val="none" w:sz="0" w:space="0" w:color="auto"/>
            <w:left w:val="none" w:sz="0" w:space="0" w:color="auto"/>
            <w:bottom w:val="none" w:sz="0" w:space="0" w:color="auto"/>
            <w:right w:val="none" w:sz="0" w:space="0" w:color="auto"/>
          </w:divBdr>
        </w:div>
        <w:div w:id="1693188605">
          <w:marLeft w:val="0"/>
          <w:marRight w:val="0"/>
          <w:marTop w:val="0"/>
          <w:marBottom w:val="0"/>
          <w:divBdr>
            <w:top w:val="none" w:sz="0" w:space="0" w:color="auto"/>
            <w:left w:val="none" w:sz="0" w:space="0" w:color="auto"/>
            <w:bottom w:val="none" w:sz="0" w:space="0" w:color="auto"/>
            <w:right w:val="none" w:sz="0" w:space="0" w:color="auto"/>
          </w:divBdr>
        </w:div>
        <w:div w:id="1537354022">
          <w:marLeft w:val="0"/>
          <w:marRight w:val="0"/>
          <w:marTop w:val="0"/>
          <w:marBottom w:val="0"/>
          <w:divBdr>
            <w:top w:val="none" w:sz="0" w:space="0" w:color="auto"/>
            <w:left w:val="none" w:sz="0" w:space="0" w:color="auto"/>
            <w:bottom w:val="none" w:sz="0" w:space="0" w:color="auto"/>
            <w:right w:val="none" w:sz="0" w:space="0" w:color="auto"/>
          </w:divBdr>
        </w:div>
        <w:div w:id="800878613">
          <w:marLeft w:val="0"/>
          <w:marRight w:val="0"/>
          <w:marTop w:val="0"/>
          <w:marBottom w:val="0"/>
          <w:divBdr>
            <w:top w:val="none" w:sz="0" w:space="0" w:color="auto"/>
            <w:left w:val="none" w:sz="0" w:space="0" w:color="auto"/>
            <w:bottom w:val="none" w:sz="0" w:space="0" w:color="auto"/>
            <w:right w:val="none" w:sz="0" w:space="0" w:color="auto"/>
          </w:divBdr>
        </w:div>
        <w:div w:id="1874612899">
          <w:marLeft w:val="0"/>
          <w:marRight w:val="0"/>
          <w:marTop w:val="0"/>
          <w:marBottom w:val="0"/>
          <w:divBdr>
            <w:top w:val="none" w:sz="0" w:space="0" w:color="auto"/>
            <w:left w:val="none" w:sz="0" w:space="0" w:color="auto"/>
            <w:bottom w:val="none" w:sz="0" w:space="0" w:color="auto"/>
            <w:right w:val="none" w:sz="0" w:space="0" w:color="auto"/>
          </w:divBdr>
        </w:div>
        <w:div w:id="1152521197">
          <w:marLeft w:val="0"/>
          <w:marRight w:val="0"/>
          <w:marTop w:val="0"/>
          <w:marBottom w:val="0"/>
          <w:divBdr>
            <w:top w:val="none" w:sz="0" w:space="0" w:color="auto"/>
            <w:left w:val="none" w:sz="0" w:space="0" w:color="auto"/>
            <w:bottom w:val="none" w:sz="0" w:space="0" w:color="auto"/>
            <w:right w:val="none" w:sz="0" w:space="0" w:color="auto"/>
          </w:divBdr>
        </w:div>
        <w:div w:id="187646853">
          <w:marLeft w:val="0"/>
          <w:marRight w:val="0"/>
          <w:marTop w:val="0"/>
          <w:marBottom w:val="0"/>
          <w:divBdr>
            <w:top w:val="none" w:sz="0" w:space="0" w:color="auto"/>
            <w:left w:val="none" w:sz="0" w:space="0" w:color="auto"/>
            <w:bottom w:val="none" w:sz="0" w:space="0" w:color="auto"/>
            <w:right w:val="none" w:sz="0" w:space="0" w:color="auto"/>
          </w:divBdr>
        </w:div>
        <w:div w:id="1415588481">
          <w:marLeft w:val="0"/>
          <w:marRight w:val="0"/>
          <w:marTop w:val="0"/>
          <w:marBottom w:val="0"/>
          <w:divBdr>
            <w:top w:val="none" w:sz="0" w:space="0" w:color="auto"/>
            <w:left w:val="none" w:sz="0" w:space="0" w:color="auto"/>
            <w:bottom w:val="none" w:sz="0" w:space="0" w:color="auto"/>
            <w:right w:val="none" w:sz="0" w:space="0" w:color="auto"/>
          </w:divBdr>
        </w:div>
        <w:div w:id="575431734">
          <w:marLeft w:val="0"/>
          <w:marRight w:val="0"/>
          <w:marTop w:val="0"/>
          <w:marBottom w:val="0"/>
          <w:divBdr>
            <w:top w:val="none" w:sz="0" w:space="0" w:color="auto"/>
            <w:left w:val="none" w:sz="0" w:space="0" w:color="auto"/>
            <w:bottom w:val="none" w:sz="0" w:space="0" w:color="auto"/>
            <w:right w:val="none" w:sz="0" w:space="0" w:color="auto"/>
          </w:divBdr>
        </w:div>
        <w:div w:id="351536596">
          <w:marLeft w:val="0"/>
          <w:marRight w:val="0"/>
          <w:marTop w:val="0"/>
          <w:marBottom w:val="0"/>
          <w:divBdr>
            <w:top w:val="none" w:sz="0" w:space="0" w:color="auto"/>
            <w:left w:val="none" w:sz="0" w:space="0" w:color="auto"/>
            <w:bottom w:val="none" w:sz="0" w:space="0" w:color="auto"/>
            <w:right w:val="none" w:sz="0" w:space="0" w:color="auto"/>
          </w:divBdr>
        </w:div>
        <w:div w:id="277495552">
          <w:marLeft w:val="0"/>
          <w:marRight w:val="0"/>
          <w:marTop w:val="0"/>
          <w:marBottom w:val="0"/>
          <w:divBdr>
            <w:top w:val="none" w:sz="0" w:space="0" w:color="auto"/>
            <w:left w:val="none" w:sz="0" w:space="0" w:color="auto"/>
            <w:bottom w:val="none" w:sz="0" w:space="0" w:color="auto"/>
            <w:right w:val="none" w:sz="0" w:space="0" w:color="auto"/>
          </w:divBdr>
        </w:div>
        <w:div w:id="1808737181">
          <w:marLeft w:val="0"/>
          <w:marRight w:val="0"/>
          <w:marTop w:val="0"/>
          <w:marBottom w:val="0"/>
          <w:divBdr>
            <w:top w:val="none" w:sz="0" w:space="0" w:color="auto"/>
            <w:left w:val="none" w:sz="0" w:space="0" w:color="auto"/>
            <w:bottom w:val="none" w:sz="0" w:space="0" w:color="auto"/>
            <w:right w:val="none" w:sz="0" w:space="0" w:color="auto"/>
          </w:divBdr>
        </w:div>
        <w:div w:id="1092358556">
          <w:marLeft w:val="0"/>
          <w:marRight w:val="0"/>
          <w:marTop w:val="0"/>
          <w:marBottom w:val="0"/>
          <w:divBdr>
            <w:top w:val="none" w:sz="0" w:space="0" w:color="auto"/>
            <w:left w:val="none" w:sz="0" w:space="0" w:color="auto"/>
            <w:bottom w:val="none" w:sz="0" w:space="0" w:color="auto"/>
            <w:right w:val="none" w:sz="0" w:space="0" w:color="auto"/>
          </w:divBdr>
        </w:div>
        <w:div w:id="361514461">
          <w:marLeft w:val="0"/>
          <w:marRight w:val="0"/>
          <w:marTop w:val="0"/>
          <w:marBottom w:val="0"/>
          <w:divBdr>
            <w:top w:val="none" w:sz="0" w:space="0" w:color="auto"/>
            <w:left w:val="none" w:sz="0" w:space="0" w:color="auto"/>
            <w:bottom w:val="none" w:sz="0" w:space="0" w:color="auto"/>
            <w:right w:val="none" w:sz="0" w:space="0" w:color="auto"/>
          </w:divBdr>
        </w:div>
        <w:div w:id="1312175828">
          <w:marLeft w:val="0"/>
          <w:marRight w:val="0"/>
          <w:marTop w:val="0"/>
          <w:marBottom w:val="0"/>
          <w:divBdr>
            <w:top w:val="none" w:sz="0" w:space="0" w:color="auto"/>
            <w:left w:val="none" w:sz="0" w:space="0" w:color="auto"/>
            <w:bottom w:val="none" w:sz="0" w:space="0" w:color="auto"/>
            <w:right w:val="none" w:sz="0" w:space="0" w:color="auto"/>
          </w:divBdr>
        </w:div>
        <w:div w:id="191962670">
          <w:marLeft w:val="0"/>
          <w:marRight w:val="0"/>
          <w:marTop w:val="0"/>
          <w:marBottom w:val="0"/>
          <w:divBdr>
            <w:top w:val="none" w:sz="0" w:space="0" w:color="auto"/>
            <w:left w:val="none" w:sz="0" w:space="0" w:color="auto"/>
            <w:bottom w:val="none" w:sz="0" w:space="0" w:color="auto"/>
            <w:right w:val="none" w:sz="0" w:space="0" w:color="auto"/>
          </w:divBdr>
        </w:div>
        <w:div w:id="1454057230">
          <w:marLeft w:val="0"/>
          <w:marRight w:val="0"/>
          <w:marTop w:val="0"/>
          <w:marBottom w:val="0"/>
          <w:divBdr>
            <w:top w:val="none" w:sz="0" w:space="0" w:color="auto"/>
            <w:left w:val="none" w:sz="0" w:space="0" w:color="auto"/>
            <w:bottom w:val="none" w:sz="0" w:space="0" w:color="auto"/>
            <w:right w:val="none" w:sz="0" w:space="0" w:color="auto"/>
          </w:divBdr>
        </w:div>
        <w:div w:id="1785541487">
          <w:marLeft w:val="0"/>
          <w:marRight w:val="0"/>
          <w:marTop w:val="0"/>
          <w:marBottom w:val="0"/>
          <w:divBdr>
            <w:top w:val="none" w:sz="0" w:space="0" w:color="auto"/>
            <w:left w:val="none" w:sz="0" w:space="0" w:color="auto"/>
            <w:bottom w:val="none" w:sz="0" w:space="0" w:color="auto"/>
            <w:right w:val="none" w:sz="0" w:space="0" w:color="auto"/>
          </w:divBdr>
        </w:div>
        <w:div w:id="1032344085">
          <w:marLeft w:val="0"/>
          <w:marRight w:val="0"/>
          <w:marTop w:val="0"/>
          <w:marBottom w:val="0"/>
          <w:divBdr>
            <w:top w:val="none" w:sz="0" w:space="0" w:color="auto"/>
            <w:left w:val="none" w:sz="0" w:space="0" w:color="auto"/>
            <w:bottom w:val="none" w:sz="0" w:space="0" w:color="auto"/>
            <w:right w:val="none" w:sz="0" w:space="0" w:color="auto"/>
          </w:divBdr>
        </w:div>
        <w:div w:id="532422221">
          <w:marLeft w:val="0"/>
          <w:marRight w:val="0"/>
          <w:marTop w:val="0"/>
          <w:marBottom w:val="0"/>
          <w:divBdr>
            <w:top w:val="none" w:sz="0" w:space="0" w:color="auto"/>
            <w:left w:val="none" w:sz="0" w:space="0" w:color="auto"/>
            <w:bottom w:val="none" w:sz="0" w:space="0" w:color="auto"/>
            <w:right w:val="none" w:sz="0" w:space="0" w:color="auto"/>
          </w:divBdr>
        </w:div>
        <w:div w:id="1914317994">
          <w:marLeft w:val="0"/>
          <w:marRight w:val="0"/>
          <w:marTop w:val="0"/>
          <w:marBottom w:val="0"/>
          <w:divBdr>
            <w:top w:val="none" w:sz="0" w:space="0" w:color="auto"/>
            <w:left w:val="none" w:sz="0" w:space="0" w:color="auto"/>
            <w:bottom w:val="none" w:sz="0" w:space="0" w:color="auto"/>
            <w:right w:val="none" w:sz="0" w:space="0" w:color="auto"/>
          </w:divBdr>
        </w:div>
        <w:div w:id="273050978">
          <w:marLeft w:val="0"/>
          <w:marRight w:val="0"/>
          <w:marTop w:val="0"/>
          <w:marBottom w:val="0"/>
          <w:divBdr>
            <w:top w:val="none" w:sz="0" w:space="0" w:color="auto"/>
            <w:left w:val="none" w:sz="0" w:space="0" w:color="auto"/>
            <w:bottom w:val="none" w:sz="0" w:space="0" w:color="auto"/>
            <w:right w:val="none" w:sz="0" w:space="0" w:color="auto"/>
          </w:divBdr>
        </w:div>
        <w:div w:id="73747025">
          <w:marLeft w:val="0"/>
          <w:marRight w:val="0"/>
          <w:marTop w:val="0"/>
          <w:marBottom w:val="0"/>
          <w:divBdr>
            <w:top w:val="none" w:sz="0" w:space="0" w:color="auto"/>
            <w:left w:val="none" w:sz="0" w:space="0" w:color="auto"/>
            <w:bottom w:val="none" w:sz="0" w:space="0" w:color="auto"/>
            <w:right w:val="none" w:sz="0" w:space="0" w:color="auto"/>
          </w:divBdr>
        </w:div>
        <w:div w:id="522208264">
          <w:marLeft w:val="0"/>
          <w:marRight w:val="0"/>
          <w:marTop w:val="0"/>
          <w:marBottom w:val="0"/>
          <w:divBdr>
            <w:top w:val="none" w:sz="0" w:space="0" w:color="auto"/>
            <w:left w:val="none" w:sz="0" w:space="0" w:color="auto"/>
            <w:bottom w:val="none" w:sz="0" w:space="0" w:color="auto"/>
            <w:right w:val="none" w:sz="0" w:space="0" w:color="auto"/>
          </w:divBdr>
        </w:div>
        <w:div w:id="352341482">
          <w:marLeft w:val="0"/>
          <w:marRight w:val="0"/>
          <w:marTop w:val="0"/>
          <w:marBottom w:val="0"/>
          <w:divBdr>
            <w:top w:val="none" w:sz="0" w:space="0" w:color="auto"/>
            <w:left w:val="none" w:sz="0" w:space="0" w:color="auto"/>
            <w:bottom w:val="none" w:sz="0" w:space="0" w:color="auto"/>
            <w:right w:val="none" w:sz="0" w:space="0" w:color="auto"/>
          </w:divBdr>
        </w:div>
        <w:div w:id="754939178">
          <w:marLeft w:val="0"/>
          <w:marRight w:val="0"/>
          <w:marTop w:val="0"/>
          <w:marBottom w:val="0"/>
          <w:divBdr>
            <w:top w:val="none" w:sz="0" w:space="0" w:color="auto"/>
            <w:left w:val="none" w:sz="0" w:space="0" w:color="auto"/>
            <w:bottom w:val="none" w:sz="0" w:space="0" w:color="auto"/>
            <w:right w:val="none" w:sz="0" w:space="0" w:color="auto"/>
          </w:divBdr>
        </w:div>
        <w:div w:id="1726294310">
          <w:marLeft w:val="0"/>
          <w:marRight w:val="0"/>
          <w:marTop w:val="0"/>
          <w:marBottom w:val="0"/>
          <w:divBdr>
            <w:top w:val="none" w:sz="0" w:space="0" w:color="auto"/>
            <w:left w:val="none" w:sz="0" w:space="0" w:color="auto"/>
            <w:bottom w:val="none" w:sz="0" w:space="0" w:color="auto"/>
            <w:right w:val="none" w:sz="0" w:space="0" w:color="auto"/>
          </w:divBdr>
        </w:div>
        <w:div w:id="568462436">
          <w:marLeft w:val="0"/>
          <w:marRight w:val="0"/>
          <w:marTop w:val="0"/>
          <w:marBottom w:val="0"/>
          <w:divBdr>
            <w:top w:val="none" w:sz="0" w:space="0" w:color="auto"/>
            <w:left w:val="none" w:sz="0" w:space="0" w:color="auto"/>
            <w:bottom w:val="none" w:sz="0" w:space="0" w:color="auto"/>
            <w:right w:val="none" w:sz="0" w:space="0" w:color="auto"/>
          </w:divBdr>
        </w:div>
        <w:div w:id="1732383786">
          <w:marLeft w:val="0"/>
          <w:marRight w:val="0"/>
          <w:marTop w:val="0"/>
          <w:marBottom w:val="0"/>
          <w:divBdr>
            <w:top w:val="none" w:sz="0" w:space="0" w:color="auto"/>
            <w:left w:val="none" w:sz="0" w:space="0" w:color="auto"/>
            <w:bottom w:val="none" w:sz="0" w:space="0" w:color="auto"/>
            <w:right w:val="none" w:sz="0" w:space="0" w:color="auto"/>
          </w:divBdr>
        </w:div>
        <w:div w:id="267396694">
          <w:marLeft w:val="0"/>
          <w:marRight w:val="0"/>
          <w:marTop w:val="0"/>
          <w:marBottom w:val="0"/>
          <w:divBdr>
            <w:top w:val="none" w:sz="0" w:space="0" w:color="auto"/>
            <w:left w:val="none" w:sz="0" w:space="0" w:color="auto"/>
            <w:bottom w:val="none" w:sz="0" w:space="0" w:color="auto"/>
            <w:right w:val="none" w:sz="0" w:space="0" w:color="auto"/>
          </w:divBdr>
        </w:div>
        <w:div w:id="1162963475">
          <w:marLeft w:val="0"/>
          <w:marRight w:val="0"/>
          <w:marTop w:val="0"/>
          <w:marBottom w:val="0"/>
          <w:divBdr>
            <w:top w:val="none" w:sz="0" w:space="0" w:color="auto"/>
            <w:left w:val="none" w:sz="0" w:space="0" w:color="auto"/>
            <w:bottom w:val="none" w:sz="0" w:space="0" w:color="auto"/>
            <w:right w:val="none" w:sz="0" w:space="0" w:color="auto"/>
          </w:divBdr>
        </w:div>
        <w:div w:id="20520139">
          <w:marLeft w:val="0"/>
          <w:marRight w:val="0"/>
          <w:marTop w:val="0"/>
          <w:marBottom w:val="0"/>
          <w:divBdr>
            <w:top w:val="none" w:sz="0" w:space="0" w:color="auto"/>
            <w:left w:val="none" w:sz="0" w:space="0" w:color="auto"/>
            <w:bottom w:val="none" w:sz="0" w:space="0" w:color="auto"/>
            <w:right w:val="none" w:sz="0" w:space="0" w:color="auto"/>
          </w:divBdr>
        </w:div>
        <w:div w:id="816840962">
          <w:marLeft w:val="0"/>
          <w:marRight w:val="0"/>
          <w:marTop w:val="0"/>
          <w:marBottom w:val="0"/>
          <w:divBdr>
            <w:top w:val="none" w:sz="0" w:space="0" w:color="auto"/>
            <w:left w:val="none" w:sz="0" w:space="0" w:color="auto"/>
            <w:bottom w:val="none" w:sz="0" w:space="0" w:color="auto"/>
            <w:right w:val="none" w:sz="0" w:space="0" w:color="auto"/>
          </w:divBdr>
        </w:div>
        <w:div w:id="802889351">
          <w:marLeft w:val="0"/>
          <w:marRight w:val="0"/>
          <w:marTop w:val="0"/>
          <w:marBottom w:val="0"/>
          <w:divBdr>
            <w:top w:val="none" w:sz="0" w:space="0" w:color="auto"/>
            <w:left w:val="none" w:sz="0" w:space="0" w:color="auto"/>
            <w:bottom w:val="none" w:sz="0" w:space="0" w:color="auto"/>
            <w:right w:val="none" w:sz="0" w:space="0" w:color="auto"/>
          </w:divBdr>
        </w:div>
        <w:div w:id="1146702497">
          <w:marLeft w:val="0"/>
          <w:marRight w:val="0"/>
          <w:marTop w:val="0"/>
          <w:marBottom w:val="0"/>
          <w:divBdr>
            <w:top w:val="none" w:sz="0" w:space="0" w:color="auto"/>
            <w:left w:val="none" w:sz="0" w:space="0" w:color="auto"/>
            <w:bottom w:val="none" w:sz="0" w:space="0" w:color="auto"/>
            <w:right w:val="none" w:sz="0" w:space="0" w:color="auto"/>
          </w:divBdr>
        </w:div>
        <w:div w:id="517501018">
          <w:marLeft w:val="0"/>
          <w:marRight w:val="0"/>
          <w:marTop w:val="0"/>
          <w:marBottom w:val="0"/>
          <w:divBdr>
            <w:top w:val="none" w:sz="0" w:space="0" w:color="auto"/>
            <w:left w:val="none" w:sz="0" w:space="0" w:color="auto"/>
            <w:bottom w:val="none" w:sz="0" w:space="0" w:color="auto"/>
            <w:right w:val="none" w:sz="0" w:space="0" w:color="auto"/>
          </w:divBdr>
        </w:div>
        <w:div w:id="1363358668">
          <w:marLeft w:val="0"/>
          <w:marRight w:val="0"/>
          <w:marTop w:val="0"/>
          <w:marBottom w:val="0"/>
          <w:divBdr>
            <w:top w:val="none" w:sz="0" w:space="0" w:color="auto"/>
            <w:left w:val="none" w:sz="0" w:space="0" w:color="auto"/>
            <w:bottom w:val="none" w:sz="0" w:space="0" w:color="auto"/>
            <w:right w:val="none" w:sz="0" w:space="0" w:color="auto"/>
          </w:divBdr>
        </w:div>
        <w:div w:id="1010794424">
          <w:marLeft w:val="0"/>
          <w:marRight w:val="0"/>
          <w:marTop w:val="0"/>
          <w:marBottom w:val="0"/>
          <w:divBdr>
            <w:top w:val="none" w:sz="0" w:space="0" w:color="auto"/>
            <w:left w:val="none" w:sz="0" w:space="0" w:color="auto"/>
            <w:bottom w:val="none" w:sz="0" w:space="0" w:color="auto"/>
            <w:right w:val="none" w:sz="0" w:space="0" w:color="auto"/>
          </w:divBdr>
        </w:div>
        <w:div w:id="1445806379">
          <w:marLeft w:val="0"/>
          <w:marRight w:val="0"/>
          <w:marTop w:val="0"/>
          <w:marBottom w:val="0"/>
          <w:divBdr>
            <w:top w:val="none" w:sz="0" w:space="0" w:color="auto"/>
            <w:left w:val="none" w:sz="0" w:space="0" w:color="auto"/>
            <w:bottom w:val="none" w:sz="0" w:space="0" w:color="auto"/>
            <w:right w:val="none" w:sz="0" w:space="0" w:color="auto"/>
          </w:divBdr>
        </w:div>
        <w:div w:id="739668935">
          <w:marLeft w:val="0"/>
          <w:marRight w:val="0"/>
          <w:marTop w:val="0"/>
          <w:marBottom w:val="0"/>
          <w:divBdr>
            <w:top w:val="none" w:sz="0" w:space="0" w:color="auto"/>
            <w:left w:val="none" w:sz="0" w:space="0" w:color="auto"/>
            <w:bottom w:val="none" w:sz="0" w:space="0" w:color="auto"/>
            <w:right w:val="none" w:sz="0" w:space="0" w:color="auto"/>
          </w:divBdr>
        </w:div>
        <w:div w:id="1405756804">
          <w:marLeft w:val="0"/>
          <w:marRight w:val="0"/>
          <w:marTop w:val="0"/>
          <w:marBottom w:val="0"/>
          <w:divBdr>
            <w:top w:val="none" w:sz="0" w:space="0" w:color="auto"/>
            <w:left w:val="none" w:sz="0" w:space="0" w:color="auto"/>
            <w:bottom w:val="none" w:sz="0" w:space="0" w:color="auto"/>
            <w:right w:val="none" w:sz="0" w:space="0" w:color="auto"/>
          </w:divBdr>
        </w:div>
        <w:div w:id="1005286282">
          <w:marLeft w:val="0"/>
          <w:marRight w:val="0"/>
          <w:marTop w:val="0"/>
          <w:marBottom w:val="0"/>
          <w:divBdr>
            <w:top w:val="none" w:sz="0" w:space="0" w:color="auto"/>
            <w:left w:val="none" w:sz="0" w:space="0" w:color="auto"/>
            <w:bottom w:val="none" w:sz="0" w:space="0" w:color="auto"/>
            <w:right w:val="none" w:sz="0" w:space="0" w:color="auto"/>
          </w:divBdr>
        </w:div>
        <w:div w:id="252320977">
          <w:marLeft w:val="0"/>
          <w:marRight w:val="0"/>
          <w:marTop w:val="0"/>
          <w:marBottom w:val="0"/>
          <w:divBdr>
            <w:top w:val="none" w:sz="0" w:space="0" w:color="auto"/>
            <w:left w:val="none" w:sz="0" w:space="0" w:color="auto"/>
            <w:bottom w:val="none" w:sz="0" w:space="0" w:color="auto"/>
            <w:right w:val="none" w:sz="0" w:space="0" w:color="auto"/>
          </w:divBdr>
        </w:div>
        <w:div w:id="112485909">
          <w:marLeft w:val="0"/>
          <w:marRight w:val="0"/>
          <w:marTop w:val="0"/>
          <w:marBottom w:val="0"/>
          <w:divBdr>
            <w:top w:val="none" w:sz="0" w:space="0" w:color="auto"/>
            <w:left w:val="none" w:sz="0" w:space="0" w:color="auto"/>
            <w:bottom w:val="none" w:sz="0" w:space="0" w:color="auto"/>
            <w:right w:val="none" w:sz="0" w:space="0" w:color="auto"/>
          </w:divBdr>
        </w:div>
        <w:div w:id="1217350195">
          <w:marLeft w:val="0"/>
          <w:marRight w:val="0"/>
          <w:marTop w:val="0"/>
          <w:marBottom w:val="0"/>
          <w:divBdr>
            <w:top w:val="none" w:sz="0" w:space="0" w:color="auto"/>
            <w:left w:val="none" w:sz="0" w:space="0" w:color="auto"/>
            <w:bottom w:val="none" w:sz="0" w:space="0" w:color="auto"/>
            <w:right w:val="none" w:sz="0" w:space="0" w:color="auto"/>
          </w:divBdr>
        </w:div>
        <w:div w:id="877859000">
          <w:marLeft w:val="0"/>
          <w:marRight w:val="0"/>
          <w:marTop w:val="0"/>
          <w:marBottom w:val="0"/>
          <w:divBdr>
            <w:top w:val="none" w:sz="0" w:space="0" w:color="auto"/>
            <w:left w:val="none" w:sz="0" w:space="0" w:color="auto"/>
            <w:bottom w:val="none" w:sz="0" w:space="0" w:color="auto"/>
            <w:right w:val="none" w:sz="0" w:space="0" w:color="auto"/>
          </w:divBdr>
        </w:div>
        <w:div w:id="1583446499">
          <w:marLeft w:val="0"/>
          <w:marRight w:val="0"/>
          <w:marTop w:val="0"/>
          <w:marBottom w:val="0"/>
          <w:divBdr>
            <w:top w:val="none" w:sz="0" w:space="0" w:color="auto"/>
            <w:left w:val="none" w:sz="0" w:space="0" w:color="auto"/>
            <w:bottom w:val="none" w:sz="0" w:space="0" w:color="auto"/>
            <w:right w:val="none" w:sz="0" w:space="0" w:color="auto"/>
          </w:divBdr>
        </w:div>
        <w:div w:id="779572229">
          <w:marLeft w:val="0"/>
          <w:marRight w:val="0"/>
          <w:marTop w:val="0"/>
          <w:marBottom w:val="0"/>
          <w:divBdr>
            <w:top w:val="none" w:sz="0" w:space="0" w:color="auto"/>
            <w:left w:val="none" w:sz="0" w:space="0" w:color="auto"/>
            <w:bottom w:val="none" w:sz="0" w:space="0" w:color="auto"/>
            <w:right w:val="none" w:sz="0" w:space="0" w:color="auto"/>
          </w:divBdr>
        </w:div>
        <w:div w:id="1844935443">
          <w:marLeft w:val="0"/>
          <w:marRight w:val="0"/>
          <w:marTop w:val="0"/>
          <w:marBottom w:val="0"/>
          <w:divBdr>
            <w:top w:val="none" w:sz="0" w:space="0" w:color="auto"/>
            <w:left w:val="none" w:sz="0" w:space="0" w:color="auto"/>
            <w:bottom w:val="none" w:sz="0" w:space="0" w:color="auto"/>
            <w:right w:val="none" w:sz="0" w:space="0" w:color="auto"/>
          </w:divBdr>
        </w:div>
        <w:div w:id="1061559492">
          <w:marLeft w:val="0"/>
          <w:marRight w:val="0"/>
          <w:marTop w:val="0"/>
          <w:marBottom w:val="0"/>
          <w:divBdr>
            <w:top w:val="none" w:sz="0" w:space="0" w:color="auto"/>
            <w:left w:val="none" w:sz="0" w:space="0" w:color="auto"/>
            <w:bottom w:val="none" w:sz="0" w:space="0" w:color="auto"/>
            <w:right w:val="none" w:sz="0" w:space="0" w:color="auto"/>
          </w:divBdr>
        </w:div>
        <w:div w:id="255406935">
          <w:marLeft w:val="0"/>
          <w:marRight w:val="0"/>
          <w:marTop w:val="0"/>
          <w:marBottom w:val="0"/>
          <w:divBdr>
            <w:top w:val="none" w:sz="0" w:space="0" w:color="auto"/>
            <w:left w:val="none" w:sz="0" w:space="0" w:color="auto"/>
            <w:bottom w:val="none" w:sz="0" w:space="0" w:color="auto"/>
            <w:right w:val="none" w:sz="0" w:space="0" w:color="auto"/>
          </w:divBdr>
        </w:div>
        <w:div w:id="578173958">
          <w:marLeft w:val="0"/>
          <w:marRight w:val="0"/>
          <w:marTop w:val="0"/>
          <w:marBottom w:val="0"/>
          <w:divBdr>
            <w:top w:val="none" w:sz="0" w:space="0" w:color="auto"/>
            <w:left w:val="none" w:sz="0" w:space="0" w:color="auto"/>
            <w:bottom w:val="none" w:sz="0" w:space="0" w:color="auto"/>
            <w:right w:val="none" w:sz="0" w:space="0" w:color="auto"/>
          </w:divBdr>
        </w:div>
        <w:div w:id="1389839171">
          <w:marLeft w:val="0"/>
          <w:marRight w:val="0"/>
          <w:marTop w:val="0"/>
          <w:marBottom w:val="0"/>
          <w:divBdr>
            <w:top w:val="none" w:sz="0" w:space="0" w:color="auto"/>
            <w:left w:val="none" w:sz="0" w:space="0" w:color="auto"/>
            <w:bottom w:val="none" w:sz="0" w:space="0" w:color="auto"/>
            <w:right w:val="none" w:sz="0" w:space="0" w:color="auto"/>
          </w:divBdr>
        </w:div>
        <w:div w:id="1922254041">
          <w:marLeft w:val="0"/>
          <w:marRight w:val="0"/>
          <w:marTop w:val="0"/>
          <w:marBottom w:val="0"/>
          <w:divBdr>
            <w:top w:val="none" w:sz="0" w:space="0" w:color="auto"/>
            <w:left w:val="none" w:sz="0" w:space="0" w:color="auto"/>
            <w:bottom w:val="none" w:sz="0" w:space="0" w:color="auto"/>
            <w:right w:val="none" w:sz="0" w:space="0" w:color="auto"/>
          </w:divBdr>
        </w:div>
        <w:div w:id="1167137046">
          <w:marLeft w:val="0"/>
          <w:marRight w:val="0"/>
          <w:marTop w:val="0"/>
          <w:marBottom w:val="0"/>
          <w:divBdr>
            <w:top w:val="none" w:sz="0" w:space="0" w:color="auto"/>
            <w:left w:val="none" w:sz="0" w:space="0" w:color="auto"/>
            <w:bottom w:val="none" w:sz="0" w:space="0" w:color="auto"/>
            <w:right w:val="none" w:sz="0" w:space="0" w:color="auto"/>
          </w:divBdr>
        </w:div>
        <w:div w:id="1997343039">
          <w:marLeft w:val="0"/>
          <w:marRight w:val="0"/>
          <w:marTop w:val="0"/>
          <w:marBottom w:val="0"/>
          <w:divBdr>
            <w:top w:val="none" w:sz="0" w:space="0" w:color="auto"/>
            <w:left w:val="none" w:sz="0" w:space="0" w:color="auto"/>
            <w:bottom w:val="none" w:sz="0" w:space="0" w:color="auto"/>
            <w:right w:val="none" w:sz="0" w:space="0" w:color="auto"/>
          </w:divBdr>
        </w:div>
        <w:div w:id="1379860778">
          <w:marLeft w:val="0"/>
          <w:marRight w:val="0"/>
          <w:marTop w:val="0"/>
          <w:marBottom w:val="0"/>
          <w:divBdr>
            <w:top w:val="none" w:sz="0" w:space="0" w:color="auto"/>
            <w:left w:val="none" w:sz="0" w:space="0" w:color="auto"/>
            <w:bottom w:val="none" w:sz="0" w:space="0" w:color="auto"/>
            <w:right w:val="none" w:sz="0" w:space="0" w:color="auto"/>
          </w:divBdr>
        </w:div>
        <w:div w:id="781463789">
          <w:marLeft w:val="0"/>
          <w:marRight w:val="0"/>
          <w:marTop w:val="0"/>
          <w:marBottom w:val="0"/>
          <w:divBdr>
            <w:top w:val="none" w:sz="0" w:space="0" w:color="auto"/>
            <w:left w:val="none" w:sz="0" w:space="0" w:color="auto"/>
            <w:bottom w:val="none" w:sz="0" w:space="0" w:color="auto"/>
            <w:right w:val="none" w:sz="0" w:space="0" w:color="auto"/>
          </w:divBdr>
        </w:div>
        <w:div w:id="231938560">
          <w:marLeft w:val="0"/>
          <w:marRight w:val="0"/>
          <w:marTop w:val="0"/>
          <w:marBottom w:val="0"/>
          <w:divBdr>
            <w:top w:val="none" w:sz="0" w:space="0" w:color="auto"/>
            <w:left w:val="none" w:sz="0" w:space="0" w:color="auto"/>
            <w:bottom w:val="none" w:sz="0" w:space="0" w:color="auto"/>
            <w:right w:val="none" w:sz="0" w:space="0" w:color="auto"/>
          </w:divBdr>
        </w:div>
        <w:div w:id="70782378">
          <w:marLeft w:val="0"/>
          <w:marRight w:val="0"/>
          <w:marTop w:val="0"/>
          <w:marBottom w:val="0"/>
          <w:divBdr>
            <w:top w:val="none" w:sz="0" w:space="0" w:color="auto"/>
            <w:left w:val="none" w:sz="0" w:space="0" w:color="auto"/>
            <w:bottom w:val="none" w:sz="0" w:space="0" w:color="auto"/>
            <w:right w:val="none" w:sz="0" w:space="0" w:color="auto"/>
          </w:divBdr>
        </w:div>
        <w:div w:id="1285381177">
          <w:marLeft w:val="0"/>
          <w:marRight w:val="0"/>
          <w:marTop w:val="0"/>
          <w:marBottom w:val="0"/>
          <w:divBdr>
            <w:top w:val="none" w:sz="0" w:space="0" w:color="auto"/>
            <w:left w:val="none" w:sz="0" w:space="0" w:color="auto"/>
            <w:bottom w:val="none" w:sz="0" w:space="0" w:color="auto"/>
            <w:right w:val="none" w:sz="0" w:space="0" w:color="auto"/>
          </w:divBdr>
        </w:div>
        <w:div w:id="120347073">
          <w:marLeft w:val="0"/>
          <w:marRight w:val="0"/>
          <w:marTop w:val="0"/>
          <w:marBottom w:val="0"/>
          <w:divBdr>
            <w:top w:val="none" w:sz="0" w:space="0" w:color="auto"/>
            <w:left w:val="none" w:sz="0" w:space="0" w:color="auto"/>
            <w:bottom w:val="none" w:sz="0" w:space="0" w:color="auto"/>
            <w:right w:val="none" w:sz="0" w:space="0" w:color="auto"/>
          </w:divBdr>
        </w:div>
        <w:div w:id="1506361653">
          <w:marLeft w:val="0"/>
          <w:marRight w:val="0"/>
          <w:marTop w:val="0"/>
          <w:marBottom w:val="0"/>
          <w:divBdr>
            <w:top w:val="none" w:sz="0" w:space="0" w:color="auto"/>
            <w:left w:val="none" w:sz="0" w:space="0" w:color="auto"/>
            <w:bottom w:val="none" w:sz="0" w:space="0" w:color="auto"/>
            <w:right w:val="none" w:sz="0" w:space="0" w:color="auto"/>
          </w:divBdr>
        </w:div>
        <w:div w:id="1514610104">
          <w:marLeft w:val="0"/>
          <w:marRight w:val="0"/>
          <w:marTop w:val="0"/>
          <w:marBottom w:val="0"/>
          <w:divBdr>
            <w:top w:val="none" w:sz="0" w:space="0" w:color="auto"/>
            <w:left w:val="none" w:sz="0" w:space="0" w:color="auto"/>
            <w:bottom w:val="none" w:sz="0" w:space="0" w:color="auto"/>
            <w:right w:val="none" w:sz="0" w:space="0" w:color="auto"/>
          </w:divBdr>
        </w:div>
      </w:divsChild>
    </w:div>
    <w:div w:id="880166580">
      <w:bodyDiv w:val="1"/>
      <w:marLeft w:val="0"/>
      <w:marRight w:val="0"/>
      <w:marTop w:val="0"/>
      <w:marBottom w:val="0"/>
      <w:divBdr>
        <w:top w:val="none" w:sz="0" w:space="0" w:color="auto"/>
        <w:left w:val="none" w:sz="0" w:space="0" w:color="auto"/>
        <w:bottom w:val="none" w:sz="0" w:space="0" w:color="auto"/>
        <w:right w:val="none" w:sz="0" w:space="0" w:color="auto"/>
      </w:divBdr>
    </w:div>
    <w:div w:id="998728808">
      <w:bodyDiv w:val="1"/>
      <w:marLeft w:val="0"/>
      <w:marRight w:val="0"/>
      <w:marTop w:val="0"/>
      <w:marBottom w:val="0"/>
      <w:divBdr>
        <w:top w:val="none" w:sz="0" w:space="0" w:color="auto"/>
        <w:left w:val="none" w:sz="0" w:space="0" w:color="auto"/>
        <w:bottom w:val="none" w:sz="0" w:space="0" w:color="auto"/>
        <w:right w:val="none" w:sz="0" w:space="0" w:color="auto"/>
      </w:divBdr>
    </w:div>
    <w:div w:id="1057631531">
      <w:bodyDiv w:val="1"/>
      <w:marLeft w:val="0"/>
      <w:marRight w:val="0"/>
      <w:marTop w:val="0"/>
      <w:marBottom w:val="0"/>
      <w:divBdr>
        <w:top w:val="none" w:sz="0" w:space="0" w:color="auto"/>
        <w:left w:val="none" w:sz="0" w:space="0" w:color="auto"/>
        <w:bottom w:val="none" w:sz="0" w:space="0" w:color="auto"/>
        <w:right w:val="none" w:sz="0" w:space="0" w:color="auto"/>
      </w:divBdr>
      <w:divsChild>
        <w:div w:id="629166377">
          <w:marLeft w:val="0"/>
          <w:marRight w:val="0"/>
          <w:marTop w:val="0"/>
          <w:marBottom w:val="0"/>
          <w:divBdr>
            <w:top w:val="none" w:sz="0" w:space="0" w:color="auto"/>
            <w:left w:val="none" w:sz="0" w:space="0" w:color="auto"/>
            <w:bottom w:val="none" w:sz="0" w:space="0" w:color="auto"/>
            <w:right w:val="none" w:sz="0" w:space="0" w:color="auto"/>
          </w:divBdr>
          <w:divsChild>
            <w:div w:id="20553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5001">
      <w:bodyDiv w:val="1"/>
      <w:marLeft w:val="0"/>
      <w:marRight w:val="0"/>
      <w:marTop w:val="0"/>
      <w:marBottom w:val="0"/>
      <w:divBdr>
        <w:top w:val="none" w:sz="0" w:space="0" w:color="auto"/>
        <w:left w:val="none" w:sz="0" w:space="0" w:color="auto"/>
        <w:bottom w:val="none" w:sz="0" w:space="0" w:color="auto"/>
        <w:right w:val="none" w:sz="0" w:space="0" w:color="auto"/>
      </w:divBdr>
    </w:div>
    <w:div w:id="1418595113">
      <w:bodyDiv w:val="1"/>
      <w:marLeft w:val="0"/>
      <w:marRight w:val="0"/>
      <w:marTop w:val="0"/>
      <w:marBottom w:val="0"/>
      <w:divBdr>
        <w:top w:val="none" w:sz="0" w:space="0" w:color="auto"/>
        <w:left w:val="none" w:sz="0" w:space="0" w:color="auto"/>
        <w:bottom w:val="none" w:sz="0" w:space="0" w:color="auto"/>
        <w:right w:val="none" w:sz="0" w:space="0" w:color="auto"/>
      </w:divBdr>
    </w:div>
    <w:div w:id="2052344303">
      <w:bodyDiv w:val="1"/>
      <w:marLeft w:val="0"/>
      <w:marRight w:val="0"/>
      <w:marTop w:val="0"/>
      <w:marBottom w:val="0"/>
      <w:divBdr>
        <w:top w:val="none" w:sz="0" w:space="0" w:color="auto"/>
        <w:left w:val="none" w:sz="0" w:space="0" w:color="auto"/>
        <w:bottom w:val="none" w:sz="0" w:space="0" w:color="auto"/>
        <w:right w:val="none" w:sz="0" w:space="0" w:color="auto"/>
      </w:divBdr>
      <w:divsChild>
        <w:div w:id="237523013">
          <w:marLeft w:val="0"/>
          <w:marRight w:val="0"/>
          <w:marTop w:val="0"/>
          <w:marBottom w:val="0"/>
          <w:divBdr>
            <w:top w:val="none" w:sz="0" w:space="0" w:color="auto"/>
            <w:left w:val="none" w:sz="0" w:space="0" w:color="auto"/>
            <w:bottom w:val="none" w:sz="0" w:space="0" w:color="auto"/>
            <w:right w:val="none" w:sz="0" w:space="0" w:color="auto"/>
          </w:divBdr>
          <w:divsChild>
            <w:div w:id="9516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xpark.com/community/politic/content/2423471" TargetMode="External"/><Relationship Id="rId13" Type="http://schemas.openxmlformats.org/officeDocument/2006/relationships/hyperlink" Target="mailto:sknr@inbox.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ouzkn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rotov.info/spravki/history_rus/20_ru/20_ru_1910_eccl.ht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F501-78A2-4FE1-8049-EC89714E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6166</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Work HORSE</Company>
  <LinksUpToDate>false</LinksUpToDate>
  <CharactersWithSpaces>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 DJabiev</dc:creator>
  <cp:lastModifiedBy>Ташка</cp:lastModifiedBy>
  <cp:revision>2</cp:revision>
  <cp:lastPrinted>2014-02-23T09:36:00Z</cp:lastPrinted>
  <dcterms:created xsi:type="dcterms:W3CDTF">2014-02-24T06:06:00Z</dcterms:created>
  <dcterms:modified xsi:type="dcterms:W3CDTF">2014-02-24T06:06:00Z</dcterms:modified>
</cp:coreProperties>
</file>