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B" w:rsidRPr="00FE07F1" w:rsidRDefault="00D5650B" w:rsidP="00FE0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647" cy="619125"/>
            <wp:effectExtent l="0" t="0" r="6350" b="0"/>
            <wp:docPr id="13" name="Рисунок 13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ГОСУДАРСТВЕННАЯ 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ИНСПЕКЦИЯ СССР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F81BAE">
        <w:rPr>
          <w:rFonts w:ascii="Times New Roman" w:eastAsia="Times New Roman" w:hAnsi="Times New Roman" w:cs="Times New Roman"/>
          <w:color w:val="0070C0"/>
          <w:lang w:eastAsia="ru-RU"/>
        </w:rPr>
        <w:t xml:space="preserve">Проспект Академика Сахарова, 18, 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F81BAE">
        <w:rPr>
          <w:rFonts w:ascii="Times New Roman" w:eastAsia="Times New Roman" w:hAnsi="Times New Roman" w:cs="Times New Roman"/>
          <w:color w:val="0070C0"/>
          <w:lang w:eastAsia="ru-RU"/>
        </w:rPr>
        <w:t>Москва, 101000</w:t>
      </w:r>
      <w:r>
        <w:rPr>
          <w:rFonts w:ascii="Times New Roman" w:eastAsia="Times New Roman" w:hAnsi="Times New Roman" w:cs="Times New Roman"/>
          <w:color w:val="0070C0"/>
          <w:lang w:eastAsia="ru-RU"/>
        </w:rPr>
        <w:t>, СССР</w:t>
      </w:r>
    </w:p>
    <w:p w:rsidR="00857C1D" w:rsidRDefault="00857C1D" w:rsidP="00857C1D">
      <w:pPr>
        <w:spacing w:after="0" w:line="240" w:lineRule="auto"/>
        <w:rPr>
          <w:rFonts w:ascii="Times New Roman" w:eastAsia="Calibri" w:hAnsi="Times New Roman" w:cs="Times New Roman"/>
          <w:color w:val="0563C1"/>
          <w:u w:val="single"/>
        </w:rPr>
      </w:pPr>
      <w:r w:rsidRPr="00857C1D">
        <w:rPr>
          <w:rFonts w:ascii="Times New Roman" w:eastAsia="Calibri" w:hAnsi="Times New Roman" w:cs="Times New Roman"/>
          <w:lang w:val="en-US"/>
        </w:rPr>
        <w:t>E</w:t>
      </w:r>
      <w:r w:rsidRPr="00857C1D">
        <w:rPr>
          <w:rFonts w:ascii="Times New Roman" w:eastAsia="Calibri" w:hAnsi="Times New Roman" w:cs="Times New Roman"/>
        </w:rPr>
        <w:t>-</w:t>
      </w:r>
      <w:r w:rsidRPr="00857C1D">
        <w:rPr>
          <w:rFonts w:ascii="Times New Roman" w:eastAsia="Calibri" w:hAnsi="Times New Roman" w:cs="Times New Roman"/>
          <w:lang w:val="en-US"/>
        </w:rPr>
        <w:t>mail</w:t>
      </w:r>
      <w:r w:rsidRPr="00857C1D">
        <w:rPr>
          <w:rFonts w:ascii="Times New Roman" w:eastAsia="Calibri" w:hAnsi="Times New Roman" w:cs="Times New Roman"/>
        </w:rPr>
        <w:t xml:space="preserve">: </w:t>
      </w:r>
      <w:hyperlink r:id="rId10" w:history="1">
        <w:r w:rsidRPr="00857C1D">
          <w:rPr>
            <w:rFonts w:ascii="Times New Roman" w:eastAsia="Calibri" w:hAnsi="Times New Roman" w:cs="Times New Roman"/>
            <w:color w:val="0563C1"/>
            <w:u w:val="single"/>
          </w:rPr>
          <w:t>nalog_ussr@list.ru</w:t>
        </w:r>
      </w:hyperlink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C1D" w:rsidRPr="00FE07F1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F1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F4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6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-ОС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__ « _</w:t>
      </w:r>
      <w:r w:rsidR="00796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мая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_ » _</w:t>
      </w:r>
      <w:r w:rsidR="00C60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E07F1" w:rsidRPr="00E15EDE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07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0443B" w:rsidRPr="00E15EDE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</w:t>
      </w:r>
    </w:p>
    <w:p w:rsidR="00796E0F" w:rsidRPr="0050443B" w:rsidRDefault="00796E0F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4B5" w:rsidRPr="00E15EDE" w:rsidRDefault="00513F49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Главной 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Государственной Налоговой Инспекцией СССР рассмотрено обращение Учредительного Собрания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Империи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прошедшего 11 апреля 2017 года в Москве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части касающейся необходимости уменьшить налоговые обязательства Российской Федерации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перед Советским Союзом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установленные налоговым законодательством СССР, действующим на всей территории СССР. </w:t>
      </w:r>
    </w:p>
    <w:p w:rsidR="00513F49" w:rsidRPr="00E15EDE" w:rsidRDefault="00EA24B5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Долговые обязательства Российской Федерации, возникшие с 25 декабря 1991 года, перед Союзом Советских Социалистических Республик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включают в себя подоходный налог, налог с оборота, налог на прибыль, на импорт и экспорт и иные. Установленное в период правления М.С. Горбачёва налоговое законодательство 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СССР до настоящего времени Российско</w:t>
      </w:r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Федерацией не оспорено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потому оно </w:t>
      </w:r>
      <w:proofErr w:type="gramStart"/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 к исполнению</w:t>
      </w:r>
      <w:proofErr w:type="gramEnd"/>
      <w:r w:rsidR="00796E0F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96E0F" w:rsidRPr="00E15EDE" w:rsidRDefault="00796E0F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одностороннем порядке</w:t>
      </w:r>
      <w:r w:rsidR="004E763A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учитывая 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значимые для СССР заслуги Российской Федерации</w:t>
      </w:r>
      <w:r w:rsidR="004E763A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принято решение в честь 72 годовщины в Великой Отечественной Победы долг Российской Федерации перед Союзом Советских Социалистических Республик уменьшить на размер:</w:t>
      </w:r>
    </w:p>
    <w:p w:rsidR="004E763A" w:rsidRPr="00E15EDE" w:rsidRDefault="00796E0F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Заработной оплаты </w:t>
      </w:r>
      <w:r w:rsidR="004E763A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военнослужащих Российской Федерации:</w:t>
      </w:r>
    </w:p>
    <w:p w:rsidR="004E763A" w:rsidRPr="00E15EDE" w:rsidRDefault="004E763A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Заработной платы сотрудников силовых структур МВД РФ, ФСБ РФ, МЧС РФ;</w:t>
      </w:r>
    </w:p>
    <w:p w:rsidR="004E763A" w:rsidRPr="00E15EDE" w:rsidRDefault="004E763A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Заработной платы сотрудников образовательных учреждений</w:t>
      </w:r>
      <w:r w:rsidR="009143A2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</w:t>
      </w:r>
      <w:r w:rsidR="009143A2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высших средне-специальных и средних;</w:t>
      </w:r>
    </w:p>
    <w:p w:rsidR="004E763A" w:rsidRPr="00E15EDE" w:rsidRDefault="004E763A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Заработной платы сотрудников детских садов и ясельных групп;</w:t>
      </w:r>
    </w:p>
    <w:p w:rsidR="004E763A" w:rsidRPr="00E15EDE" w:rsidRDefault="004E763A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Заработной платы сотрудников медицинских учреждений за исключением отделений, занимающихся трансплантологией;</w:t>
      </w:r>
    </w:p>
    <w:p w:rsidR="004E763A" w:rsidRPr="00E15EDE" w:rsidRDefault="004E763A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Рыночной стоимости жилья, предоставленного вышеуказанным сотрудникам</w:t>
      </w:r>
      <w:r w:rsidR="009143A2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их семьям за свет бюджета РФ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E763A" w:rsidRPr="00E15EDE" w:rsidRDefault="00C553EB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bookmarkStart w:id="0" w:name="_GoBack"/>
      <w:bookmarkEnd w:id="0"/>
      <w:r w:rsidR="009143A2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ыделяемых из бюджета, денежных средств, израсходованных на производство военной техники, разработку и внедрение военной техники, содержание армии и флота;</w:t>
      </w:r>
    </w:p>
    <w:p w:rsidR="009143A2" w:rsidRPr="00E15EDE" w:rsidRDefault="00C553EB" w:rsidP="00796E0F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143A2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ыделяемых из бюджета, денежных средств, израсходованных на содержание онкологических центров, кожно-венерологических медицинских учреждений, лепрозориев, туберкулезных диспансеров, инфекционных клиник и больниц, хирургических медицинских отделением за исключение средств, израсходованных на трансплантологию, ортопедические центры, травматологические пункты;  </w:t>
      </w:r>
    </w:p>
    <w:p w:rsidR="004E763A" w:rsidRPr="00E15EDE" w:rsidRDefault="009143A2" w:rsidP="009143A2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выделяемых из бюджета, денежных средств, израсходованных на образовательные учреждения.</w:t>
      </w:r>
    </w:p>
    <w:p w:rsidR="009143A2" w:rsidRPr="00E15EDE" w:rsidRDefault="00CA28E9" w:rsidP="009143A2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Кредитов, выданных фермерам или сельским хозяйствам, не возвращенных фермерами (иными сельскими хозяйствами) в казну Российской Федерации в силу сложившихся обстоятельств.</w:t>
      </w:r>
    </w:p>
    <w:p w:rsidR="00EA24B5" w:rsidRPr="00E15EDE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Обращение Учредительного Собрания Российской Федерации в части</w:t>
      </w:r>
      <w:r w:rsidR="00E15EDE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касающейся погашения налоговых обязательств Российской Федерации перед Советским Союзом</w:t>
      </w:r>
      <w:r w:rsidR="00E15EDE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A24B5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сумму погашенных Российской Федерацией долгов СССР перед иностранными кредиторами оставлено без удовлетворения.</w:t>
      </w:r>
    </w:p>
    <w:p w:rsidR="0050443B" w:rsidRPr="00E15EDE" w:rsidRDefault="00EA24B5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Отказ удовлетворить обращение Учредительного Собрания в этой части мотивировано  отсутствием в ГГНИ СССР сведений о законности приобретения кредитов от имени Союза Советских Социалистически</w:t>
      </w:r>
      <w:r w:rsidR="00E15EDE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х Республик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A24B5" w:rsidRPr="0050443B" w:rsidRDefault="00EA24B5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0404" w:rsidRPr="00E15EDE" w:rsidRDefault="00080404" w:rsidP="0008040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</w:t>
      </w:r>
      <w:proofErr w:type="gramStart"/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Государственной</w:t>
      </w:r>
      <w:proofErr w:type="gramEnd"/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80404" w:rsidRPr="00E15EDE" w:rsidRDefault="00080404" w:rsidP="0008040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Налоговой Инспекции СССР  № </w:t>
      </w:r>
    </w:p>
    <w:p w:rsidR="00080404" w:rsidRPr="00E15EDE" w:rsidRDefault="00080404" w:rsidP="0008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01 по району Царицыно г. Москвы               ______________________</w:t>
      </w:r>
      <w:r w:rsidR="006233A0" w:rsidRPr="00E15ED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В. Баранов</w:t>
      </w:r>
      <w:r w:rsidR="006233A0"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545427" w:rsidRPr="00E15EDE" w:rsidRDefault="00080404" w:rsidP="00E15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</w:t>
      </w:r>
      <w:r w:rsidR="00E15EDE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(подпись, фамилия, инициалы)</w:t>
      </w:r>
    </w:p>
    <w:sectPr w:rsidR="00545427" w:rsidRPr="00E15EDE" w:rsidSect="00E15EDE">
      <w:pgSz w:w="11906" w:h="16838"/>
      <w:pgMar w:top="142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5B" w:rsidRDefault="0036505B" w:rsidP="00FE07F1">
      <w:pPr>
        <w:spacing w:after="0" w:line="240" w:lineRule="auto"/>
      </w:pPr>
      <w:r>
        <w:separator/>
      </w:r>
    </w:p>
  </w:endnote>
  <w:endnote w:type="continuationSeparator" w:id="0">
    <w:p w:rsidR="0036505B" w:rsidRDefault="0036505B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5B" w:rsidRDefault="0036505B" w:rsidP="00FE07F1">
      <w:pPr>
        <w:spacing w:after="0" w:line="240" w:lineRule="auto"/>
      </w:pPr>
      <w:r>
        <w:separator/>
      </w:r>
    </w:p>
  </w:footnote>
  <w:footnote w:type="continuationSeparator" w:id="0">
    <w:p w:rsidR="0036505B" w:rsidRDefault="0036505B" w:rsidP="00FE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B00"/>
    <w:multiLevelType w:val="hybridMultilevel"/>
    <w:tmpl w:val="0A7E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50BC2"/>
    <w:rsid w:val="00055FA7"/>
    <w:rsid w:val="0007430E"/>
    <w:rsid w:val="00080404"/>
    <w:rsid w:val="00096E45"/>
    <w:rsid w:val="000B168B"/>
    <w:rsid w:val="000D6700"/>
    <w:rsid w:val="000E1AA8"/>
    <w:rsid w:val="000E7FDE"/>
    <w:rsid w:val="00101720"/>
    <w:rsid w:val="001026EE"/>
    <w:rsid w:val="0010603E"/>
    <w:rsid w:val="00106A30"/>
    <w:rsid w:val="00114159"/>
    <w:rsid w:val="00132A1A"/>
    <w:rsid w:val="001332C4"/>
    <w:rsid w:val="00186912"/>
    <w:rsid w:val="001B649B"/>
    <w:rsid w:val="001D7D19"/>
    <w:rsid w:val="001F27EF"/>
    <w:rsid w:val="002C5843"/>
    <w:rsid w:val="002D260B"/>
    <w:rsid w:val="002D6611"/>
    <w:rsid w:val="002D6B41"/>
    <w:rsid w:val="002F655A"/>
    <w:rsid w:val="00326C3D"/>
    <w:rsid w:val="00334F9B"/>
    <w:rsid w:val="003473A2"/>
    <w:rsid w:val="0036505B"/>
    <w:rsid w:val="00366139"/>
    <w:rsid w:val="003A76C5"/>
    <w:rsid w:val="003C19B3"/>
    <w:rsid w:val="003C31E8"/>
    <w:rsid w:val="003F5F42"/>
    <w:rsid w:val="00420F53"/>
    <w:rsid w:val="00423B13"/>
    <w:rsid w:val="00432A28"/>
    <w:rsid w:val="004422BF"/>
    <w:rsid w:val="00453C21"/>
    <w:rsid w:val="004554EC"/>
    <w:rsid w:val="00456C73"/>
    <w:rsid w:val="00462361"/>
    <w:rsid w:val="0047500D"/>
    <w:rsid w:val="00482F0B"/>
    <w:rsid w:val="00487893"/>
    <w:rsid w:val="004A5959"/>
    <w:rsid w:val="004A6862"/>
    <w:rsid w:val="004B280A"/>
    <w:rsid w:val="004D1051"/>
    <w:rsid w:val="004D46E6"/>
    <w:rsid w:val="004E763A"/>
    <w:rsid w:val="004F6404"/>
    <w:rsid w:val="0050443B"/>
    <w:rsid w:val="00506075"/>
    <w:rsid w:val="005060E6"/>
    <w:rsid w:val="00513F49"/>
    <w:rsid w:val="0054535B"/>
    <w:rsid w:val="00545427"/>
    <w:rsid w:val="0055569F"/>
    <w:rsid w:val="00567DC1"/>
    <w:rsid w:val="005C41E9"/>
    <w:rsid w:val="00620E15"/>
    <w:rsid w:val="00621647"/>
    <w:rsid w:val="006233A0"/>
    <w:rsid w:val="00664211"/>
    <w:rsid w:val="00671D72"/>
    <w:rsid w:val="00680C74"/>
    <w:rsid w:val="00692C35"/>
    <w:rsid w:val="006A523B"/>
    <w:rsid w:val="006B0947"/>
    <w:rsid w:val="006C75D8"/>
    <w:rsid w:val="006D1B2A"/>
    <w:rsid w:val="00723E18"/>
    <w:rsid w:val="00731074"/>
    <w:rsid w:val="00734629"/>
    <w:rsid w:val="00756B95"/>
    <w:rsid w:val="00764C6C"/>
    <w:rsid w:val="00766199"/>
    <w:rsid w:val="00774680"/>
    <w:rsid w:val="00796E0F"/>
    <w:rsid w:val="007A64BA"/>
    <w:rsid w:val="007C1660"/>
    <w:rsid w:val="007E7CE2"/>
    <w:rsid w:val="007F46EC"/>
    <w:rsid w:val="007F7410"/>
    <w:rsid w:val="00827BF4"/>
    <w:rsid w:val="00857C1D"/>
    <w:rsid w:val="00857D01"/>
    <w:rsid w:val="00862A4C"/>
    <w:rsid w:val="00885C19"/>
    <w:rsid w:val="0089041B"/>
    <w:rsid w:val="00894F97"/>
    <w:rsid w:val="008B4A01"/>
    <w:rsid w:val="008C1E09"/>
    <w:rsid w:val="008C2C22"/>
    <w:rsid w:val="008F599B"/>
    <w:rsid w:val="00907DC6"/>
    <w:rsid w:val="009143A2"/>
    <w:rsid w:val="00953D2D"/>
    <w:rsid w:val="00973512"/>
    <w:rsid w:val="00985255"/>
    <w:rsid w:val="009874C1"/>
    <w:rsid w:val="009959B9"/>
    <w:rsid w:val="00A01217"/>
    <w:rsid w:val="00A40F57"/>
    <w:rsid w:val="00A60C66"/>
    <w:rsid w:val="00A933A8"/>
    <w:rsid w:val="00A97E45"/>
    <w:rsid w:val="00A97F69"/>
    <w:rsid w:val="00AF0F8C"/>
    <w:rsid w:val="00AF110E"/>
    <w:rsid w:val="00AF40A9"/>
    <w:rsid w:val="00AF74A0"/>
    <w:rsid w:val="00B0223C"/>
    <w:rsid w:val="00B13461"/>
    <w:rsid w:val="00B62C27"/>
    <w:rsid w:val="00B71FB9"/>
    <w:rsid w:val="00B944A1"/>
    <w:rsid w:val="00B956BC"/>
    <w:rsid w:val="00BC31EC"/>
    <w:rsid w:val="00BC6BC1"/>
    <w:rsid w:val="00BD796D"/>
    <w:rsid w:val="00BF25CD"/>
    <w:rsid w:val="00C13BA1"/>
    <w:rsid w:val="00C20191"/>
    <w:rsid w:val="00C275CA"/>
    <w:rsid w:val="00C4212B"/>
    <w:rsid w:val="00C53C3F"/>
    <w:rsid w:val="00C553EB"/>
    <w:rsid w:val="00C60BE4"/>
    <w:rsid w:val="00CA28E9"/>
    <w:rsid w:val="00CA514C"/>
    <w:rsid w:val="00CC7CF2"/>
    <w:rsid w:val="00CD4975"/>
    <w:rsid w:val="00D057F7"/>
    <w:rsid w:val="00D17873"/>
    <w:rsid w:val="00D25749"/>
    <w:rsid w:val="00D46C79"/>
    <w:rsid w:val="00D5650B"/>
    <w:rsid w:val="00D61428"/>
    <w:rsid w:val="00DA6481"/>
    <w:rsid w:val="00DB506F"/>
    <w:rsid w:val="00DC3936"/>
    <w:rsid w:val="00DE1766"/>
    <w:rsid w:val="00DE757E"/>
    <w:rsid w:val="00DF15E0"/>
    <w:rsid w:val="00E0150C"/>
    <w:rsid w:val="00E06202"/>
    <w:rsid w:val="00E1207E"/>
    <w:rsid w:val="00E15EDE"/>
    <w:rsid w:val="00E55857"/>
    <w:rsid w:val="00E61604"/>
    <w:rsid w:val="00E719E0"/>
    <w:rsid w:val="00EA24B5"/>
    <w:rsid w:val="00EB359B"/>
    <w:rsid w:val="00EC215F"/>
    <w:rsid w:val="00EE74F6"/>
    <w:rsid w:val="00EF2A00"/>
    <w:rsid w:val="00F1437B"/>
    <w:rsid w:val="00F201B1"/>
    <w:rsid w:val="00F3049C"/>
    <w:rsid w:val="00F32B8C"/>
    <w:rsid w:val="00F4799E"/>
    <w:rsid w:val="00F7564C"/>
    <w:rsid w:val="00F757A1"/>
    <w:rsid w:val="00F81BAE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styleId="ab">
    <w:name w:val="List Paragraph"/>
    <w:basedOn w:val="a"/>
    <w:uiPriority w:val="34"/>
    <w:qFormat/>
    <w:rsid w:val="0079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styleId="ab">
    <w:name w:val="List Paragraph"/>
    <w:basedOn w:val="a"/>
    <w:uiPriority w:val="34"/>
    <w:qFormat/>
    <w:rsid w:val="0079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log_ussr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9CD6-9289-4CB0-B9E1-CC2E6DC2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2017-03-14T18:20:00Z</cp:lastPrinted>
  <dcterms:created xsi:type="dcterms:W3CDTF">2017-05-04T19:25:00Z</dcterms:created>
  <dcterms:modified xsi:type="dcterms:W3CDTF">2017-05-04T19:25:00Z</dcterms:modified>
</cp:coreProperties>
</file>