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3408A2" w:rsidRPr="00320F0F" w:rsidTr="00D87634">
        <w:tc>
          <w:tcPr>
            <w:tcW w:w="817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АРМЯНСКИЙ</w:t>
            </w:r>
          </w:p>
        </w:tc>
        <w:tc>
          <w:tcPr>
            <w:tcW w:w="1559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8A2" w:rsidRPr="00320F0F" w:rsidTr="00D87634">
        <w:tc>
          <w:tcPr>
            <w:tcW w:w="817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3408A2" w:rsidRDefault="003408A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0F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ГРИГОРЯН АРАМАИС ТЕМУРОВИЧ</w:t>
            </w:r>
          </w:p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12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FEC0E3" wp14:editId="1D3AA86C">
                  <wp:extent cx="1017767" cy="1221411"/>
                  <wp:effectExtent l="0" t="0" r="0" b="0"/>
                  <wp:docPr id="4" name="Рисунок 4" descr="Арамаис Григоря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амаис Григоря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81" cy="122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408A2" w:rsidRPr="00320F0F" w:rsidRDefault="003408A2" w:rsidP="00815B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408A2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minenergy@minenergy.am</w:t>
              </w:r>
            </w:hyperlink>
          </w:p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B7">
              <w:rPr>
                <w:rFonts w:ascii="Times New Roman" w:hAnsi="Times New Roman" w:cs="Times New Roman"/>
                <w:sz w:val="26"/>
                <w:szCs w:val="26"/>
              </w:rPr>
              <w:t xml:space="preserve">Губернатор </w:t>
            </w:r>
            <w:hyperlink r:id="rId11" w:tooltip="Араратская область" w:history="1">
              <w:r w:rsidRPr="00D15CB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Араратской области</w:t>
              </w:r>
            </w:hyperlink>
            <w:r w:rsidRPr="00D15CB7">
              <w:rPr>
                <w:rFonts w:ascii="Times New Roman" w:hAnsi="Times New Roman" w:cs="Times New Roman"/>
                <w:sz w:val="26"/>
                <w:szCs w:val="26"/>
              </w:rPr>
              <w:t xml:space="preserve"> с 2013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министр охраны природы с 30.03.14</w:t>
            </w:r>
          </w:p>
        </w:tc>
        <w:tc>
          <w:tcPr>
            <w:tcW w:w="2126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ooltip="6 октября" w:history="1">
              <w:r w:rsidRPr="00D15CB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6 октября</w:t>
              </w:r>
            </w:hyperlink>
            <w:r w:rsidRPr="00D15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tooltip="1965" w:history="1">
              <w:r w:rsidRPr="00D15CB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1965</w:t>
              </w:r>
            </w:hyperlink>
            <w:r w:rsidRPr="00D15CB7">
              <w:rPr>
                <w:rFonts w:ascii="Times New Roman" w:hAnsi="Times New Roman" w:cs="Times New Roman"/>
                <w:sz w:val="26"/>
                <w:szCs w:val="26"/>
              </w:rPr>
              <w:t xml:space="preserve"> — село </w:t>
            </w:r>
            <w:proofErr w:type="spellStart"/>
            <w:r w:rsidRPr="00D15CB7">
              <w:rPr>
                <w:rFonts w:ascii="Times New Roman" w:hAnsi="Times New Roman" w:cs="Times New Roman"/>
                <w:sz w:val="26"/>
                <w:szCs w:val="26"/>
              </w:rPr>
              <w:t>Авшар</w:t>
            </w:r>
            <w:proofErr w:type="spellEnd"/>
            <w:r w:rsidRPr="00D15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tooltip="Арарат (город)" w:history="1">
              <w:r w:rsidRPr="00D15CB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Арарат</w:t>
              </w:r>
            </w:hyperlink>
          </w:p>
        </w:tc>
        <w:tc>
          <w:tcPr>
            <w:tcW w:w="2126" w:type="dxa"/>
          </w:tcPr>
          <w:p w:rsidR="003408A2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12F">
              <w:rPr>
                <w:rFonts w:ascii="Times New Roman" w:hAnsi="Times New Roman" w:cs="Times New Roman"/>
                <w:sz w:val="26"/>
                <w:szCs w:val="26"/>
              </w:rPr>
              <w:t xml:space="preserve">г. Ереван, </w:t>
            </w:r>
            <w:proofErr w:type="spellStart"/>
            <w:r w:rsidRPr="0050412F">
              <w:rPr>
                <w:rFonts w:ascii="Times New Roman" w:hAnsi="Times New Roman" w:cs="Times New Roman"/>
                <w:sz w:val="26"/>
                <w:szCs w:val="26"/>
              </w:rPr>
              <w:t>Плошадь</w:t>
            </w:r>
            <w:proofErr w:type="spellEnd"/>
            <w:r w:rsidRPr="0050412F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Республики, Дом Правительства 1</w:t>
            </w:r>
            <w:r w:rsidRPr="0050412F">
              <w:rPr>
                <w:rFonts w:ascii="Times New Roman" w:hAnsi="Times New Roman" w:cs="Times New Roman"/>
                <w:sz w:val="26"/>
                <w:szCs w:val="26"/>
              </w:rPr>
              <w:br/>
              <w:t>Телефон: +374 (10) 51-59-10</w:t>
            </w:r>
          </w:p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1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5" w:tgtFrame="_blank" w:history="1">
              <w:r w:rsidRPr="0050412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http://www.gov.am</w:t>
              </w:r>
            </w:hyperlink>
          </w:p>
        </w:tc>
      </w:tr>
      <w:tr w:rsidR="003408A2" w:rsidRPr="00320F0F" w:rsidTr="00D87634">
        <w:tc>
          <w:tcPr>
            <w:tcW w:w="817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3408A2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МЕЛИКЯН АРМАН ВАРДАНОВИЧ</w:t>
            </w:r>
          </w:p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12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7AC39CC" wp14:editId="7531EA9F">
                  <wp:extent cx="1176794" cy="1152023"/>
                  <wp:effectExtent l="0" t="0" r="4445" b="0"/>
                  <wp:docPr id="5" name="Рисунок 5" descr="Արման Մելիքյա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Արման Մելիքյա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14" cy="115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12F">
              <w:rPr>
                <w:rFonts w:ascii="Times New Roman" w:hAnsi="Times New Roman" w:cs="Times New Roman"/>
                <w:sz w:val="26"/>
                <w:szCs w:val="26"/>
              </w:rPr>
              <w:t>+374 (10) 54-40-41</w:t>
            </w:r>
          </w:p>
        </w:tc>
        <w:tc>
          <w:tcPr>
            <w:tcW w:w="2410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50412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nfo@ArmeniaForeignMinistry.com</w:t>
              </w:r>
            </w:hyperlink>
          </w:p>
        </w:tc>
        <w:tc>
          <w:tcPr>
            <w:tcW w:w="2410" w:type="dxa"/>
          </w:tcPr>
          <w:p w:rsidR="003408A2" w:rsidRPr="00320F0F" w:rsidRDefault="003408A2" w:rsidP="00E44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армянский дипломат</w:t>
            </w:r>
          </w:p>
        </w:tc>
        <w:tc>
          <w:tcPr>
            <w:tcW w:w="2126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B7">
              <w:rPr>
                <w:rFonts w:ascii="Times New Roman" w:hAnsi="Times New Roman" w:cs="Times New Roman"/>
                <w:sz w:val="26"/>
                <w:szCs w:val="26"/>
              </w:rPr>
              <w:t>11 марта 1963</w:t>
            </w:r>
          </w:p>
        </w:tc>
        <w:tc>
          <w:tcPr>
            <w:tcW w:w="2126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12F">
              <w:rPr>
                <w:rFonts w:ascii="Times New Roman" w:hAnsi="Times New Roman" w:cs="Times New Roman"/>
                <w:sz w:val="26"/>
                <w:szCs w:val="26"/>
              </w:rPr>
              <w:t> г. Ереван, площадь Республики, Дом Правительства 2</w:t>
            </w:r>
          </w:p>
        </w:tc>
      </w:tr>
      <w:tr w:rsidR="003408A2" w:rsidRPr="00320F0F" w:rsidTr="00D87634">
        <w:tc>
          <w:tcPr>
            <w:tcW w:w="817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3408A2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МАРТИРОСЯН ГАРИК ЮРЬЕВИЧ</w:t>
            </w:r>
          </w:p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12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902A2EB" wp14:editId="5530FEEA">
                  <wp:extent cx="874644" cy="1313059"/>
                  <wp:effectExtent l="0" t="0" r="1905" b="1905"/>
                  <wp:docPr id="6" name="Рисунок 6" descr="http://www.anapakurort.info/forum/userpix/1859_17647215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napakurort.info/forum/userpix/1859_17647215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21" cy="13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408A2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A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телефон: +7 (495) 543-88-88</w:t>
            </w:r>
          </w:p>
          <w:p w:rsidR="003408A2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+7 (495) 783-30-00</w:t>
            </w:r>
          </w:p>
          <w:p w:rsidR="003408A2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 +7 (495) 543-88-88</w:t>
            </w:r>
          </w:p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A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(495) 543-88-88</w:t>
            </w:r>
          </w:p>
        </w:tc>
        <w:tc>
          <w:tcPr>
            <w:tcW w:w="2410" w:type="dxa"/>
          </w:tcPr>
          <w:p w:rsidR="003408A2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kovalev@comedyclub.ru</w:t>
              </w:r>
            </w:hyperlink>
          </w:p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  <w:hyperlink r:id="rId20" w:history="1">
              <w:r w:rsidRPr="00515A1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press@tnt-tv.ru</w:t>
              </w:r>
            </w:hyperlink>
          </w:p>
        </w:tc>
        <w:tc>
          <w:tcPr>
            <w:tcW w:w="2410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шоумен, юморист и телеведущий, сопродюсер, художественный руководитель и «резидент» шоу </w:t>
            </w:r>
            <w:proofErr w:type="spellStart"/>
            <w:r w:rsidRPr="00515A1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fldChar w:fldCharType="begin"/>
            </w:r>
            <w:r w:rsidRPr="00515A1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instrText xml:space="preserve"> HYPERLINK "http://ru.wikipedia.org/wiki/Comedy_Club" \o "Comedy Club" </w:instrText>
            </w:r>
            <w:r w:rsidRPr="00515A1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fldChar w:fldCharType="separate"/>
            </w:r>
            <w:r w:rsidRPr="00515A16">
              <w:rPr>
                <w:rStyle w:val="a8"/>
                <w:rFonts w:ascii="Times New Roman" w:hAnsi="Times New Roman" w:cs="Times New Roman"/>
                <w:i/>
                <w:iCs/>
                <w:sz w:val="26"/>
                <w:szCs w:val="26"/>
              </w:rPr>
              <w:t>Comedy</w:t>
            </w:r>
            <w:proofErr w:type="spellEnd"/>
            <w:r w:rsidRPr="00515A16">
              <w:rPr>
                <w:rStyle w:val="a8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5A16">
              <w:rPr>
                <w:rStyle w:val="a8"/>
                <w:rFonts w:ascii="Times New Roman" w:hAnsi="Times New Roman" w:cs="Times New Roman"/>
                <w:i/>
                <w:iCs/>
                <w:sz w:val="26"/>
                <w:szCs w:val="26"/>
              </w:rPr>
              <w:t>Club</w:t>
            </w:r>
            <w:proofErr w:type="spellEnd"/>
            <w:r w:rsidRPr="00515A1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14 февраля 1974, Ереван</w:t>
            </w:r>
          </w:p>
        </w:tc>
        <w:tc>
          <w:tcPr>
            <w:tcW w:w="2126" w:type="dxa"/>
          </w:tcPr>
          <w:p w:rsidR="003408A2" w:rsidRPr="00320F0F" w:rsidRDefault="00340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15A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Comedy Club Production:</w:t>
            </w:r>
            <w:r w:rsidRPr="00515A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 xml:space="preserve">129090, </w:t>
            </w:r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Pr="00515A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515A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Мещанская, 7/21 стр.4</w:t>
            </w:r>
            <w:r w:rsidRPr="00515A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5A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515A16">
              <w:rPr>
                <w:rFonts w:ascii="Times New Roman" w:hAnsi="Times New Roman" w:cs="Times New Roman"/>
                <w:sz w:val="26"/>
                <w:szCs w:val="26"/>
              </w:rPr>
              <w:t>: </w:t>
            </w:r>
            <w:hyperlink r:id="rId21" w:history="1">
              <w:r w:rsidRPr="00515A1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www.comed</w:t>
              </w:r>
              <w:r w:rsidRPr="00515A1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lastRenderedPageBreak/>
                <w:t>yclub.ru</w:t>
              </w:r>
            </w:hyperlink>
          </w:p>
        </w:tc>
      </w:tr>
    </w:tbl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90" w:rsidRDefault="001B0990" w:rsidP="00CD0AA4">
      <w:pPr>
        <w:spacing w:after="0" w:line="240" w:lineRule="auto"/>
      </w:pPr>
      <w:r>
        <w:separator/>
      </w:r>
    </w:p>
  </w:endnote>
  <w:endnote w:type="continuationSeparator" w:id="0">
    <w:p w:rsidR="001B0990" w:rsidRDefault="001B0990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90" w:rsidRDefault="001B0990" w:rsidP="00CD0AA4">
      <w:pPr>
        <w:spacing w:after="0" w:line="240" w:lineRule="auto"/>
      </w:pPr>
      <w:r>
        <w:separator/>
      </w:r>
    </w:p>
  </w:footnote>
  <w:footnote w:type="continuationSeparator" w:id="0">
    <w:p w:rsidR="001B0990" w:rsidRDefault="001B0990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E2708"/>
    <w:rsid w:val="00107D10"/>
    <w:rsid w:val="001354D1"/>
    <w:rsid w:val="00167D4F"/>
    <w:rsid w:val="001B0990"/>
    <w:rsid w:val="001B4678"/>
    <w:rsid w:val="001D3E05"/>
    <w:rsid w:val="001D5D3A"/>
    <w:rsid w:val="00241B96"/>
    <w:rsid w:val="002A78B9"/>
    <w:rsid w:val="002C3138"/>
    <w:rsid w:val="002F05AB"/>
    <w:rsid w:val="002F2CB6"/>
    <w:rsid w:val="003127E0"/>
    <w:rsid w:val="003154F2"/>
    <w:rsid w:val="00320F0F"/>
    <w:rsid w:val="003408A2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E06C5"/>
    <w:rsid w:val="003F2B17"/>
    <w:rsid w:val="00400267"/>
    <w:rsid w:val="0041252F"/>
    <w:rsid w:val="00417E37"/>
    <w:rsid w:val="00476880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A05FE"/>
    <w:rsid w:val="008A4D75"/>
    <w:rsid w:val="008B21E8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87A85"/>
    <w:rsid w:val="00AC57BC"/>
    <w:rsid w:val="00AC7162"/>
    <w:rsid w:val="00B07BC7"/>
    <w:rsid w:val="00B11555"/>
    <w:rsid w:val="00B54469"/>
    <w:rsid w:val="00B54AAF"/>
    <w:rsid w:val="00B84D3F"/>
    <w:rsid w:val="00B95397"/>
    <w:rsid w:val="00BE6B10"/>
    <w:rsid w:val="00BF2443"/>
    <w:rsid w:val="00C33DF1"/>
    <w:rsid w:val="00C37FAB"/>
    <w:rsid w:val="00C53CAD"/>
    <w:rsid w:val="00C53EF5"/>
    <w:rsid w:val="00C6233C"/>
    <w:rsid w:val="00C934DA"/>
    <w:rsid w:val="00CB5BA0"/>
    <w:rsid w:val="00CD0AA4"/>
    <w:rsid w:val="00CD35F2"/>
    <w:rsid w:val="00CF54B7"/>
    <w:rsid w:val="00D15CB7"/>
    <w:rsid w:val="00D415DD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A1D64"/>
    <w:rsid w:val="00EA3740"/>
    <w:rsid w:val="00EC3323"/>
    <w:rsid w:val="00ED21F4"/>
    <w:rsid w:val="00EE3823"/>
    <w:rsid w:val="00F17FC6"/>
    <w:rsid w:val="00F31932"/>
    <w:rsid w:val="00F57285"/>
    <w:rsid w:val="00F86F9D"/>
    <w:rsid w:val="00F9298B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1965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comedyclub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6_%D0%BE%D0%BA%D1%82%D1%8F%D0%B1%D1%80%D1%8F" TargetMode="External"/><Relationship Id="rId17" Type="http://schemas.openxmlformats.org/officeDocument/2006/relationships/hyperlink" Target="mailto:info@ArmeniaForeignMinistry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press@tnt-t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1%80%D0%B0%D1%80%D0%B0%D1%82%D1%81%D0%BA%D0%B0%D1%8F_%D0%BE%D0%B1%D0%BB%D0%B0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v.am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nenergy@minenergy.am" TargetMode="External"/><Relationship Id="rId19" Type="http://schemas.openxmlformats.org/officeDocument/2006/relationships/hyperlink" Target="mailto:kovalev@comedyclu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0%D1%80%D0%B0%D1%80%D0%B0%D1%82_%28%D0%B3%D0%BE%D1%80%D0%BE%D0%B4%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3C77-7D9F-4B29-9BDE-B440B73B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2014-05-24T10:31:00Z</dcterms:created>
  <dcterms:modified xsi:type="dcterms:W3CDTF">2014-05-24T10:31:00Z</dcterms:modified>
</cp:coreProperties>
</file>