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5" w:rsidRDefault="00112615" w:rsidP="00112615">
      <w:pPr>
        <w:spacing w:before="100" w:after="100"/>
        <w:jc w:val="center"/>
        <w:rPr>
          <w:b/>
          <w:bCs/>
          <w:i/>
          <w:iCs/>
          <w:sz w:val="34"/>
        </w:rPr>
      </w:pPr>
      <w:r>
        <w:rPr>
          <w:noProof/>
        </w:rPr>
        <w:drawing>
          <wp:inline distT="0" distB="0" distL="0" distR="0">
            <wp:extent cx="8096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8E" w:rsidRPr="00C8248E" w:rsidRDefault="00112615" w:rsidP="00C8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СОЮЗ  СОВЕТСКИХ СОЦИАЛИСТИЧЕСКИХ РЕСПУБЛИК</w:t>
      </w:r>
      <w:r w:rsidRPr="00C8248E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Pr="00C8248E">
        <w:rPr>
          <w:rFonts w:ascii="Times New Roman" w:hAnsi="Times New Roman" w:cs="Times New Roman"/>
          <w:b/>
          <w:sz w:val="32"/>
          <w:szCs w:val="32"/>
        </w:rPr>
        <w:t>НАРОДНЫЙ ДЕПУТАТ ВЕРХОВНОГО СОВЕТА СССР</w:t>
      </w:r>
    </w:p>
    <w:p w:rsidR="00112615" w:rsidRPr="00C8248E" w:rsidRDefault="00C8248E" w:rsidP="00C8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48E">
        <w:rPr>
          <w:rFonts w:ascii="Times New Roman" w:hAnsi="Times New Roman" w:cs="Times New Roman"/>
          <w:b/>
          <w:sz w:val="32"/>
          <w:szCs w:val="32"/>
        </w:rPr>
        <w:t>ТРИНАДЦАТОГО СОЗЫВА</w:t>
      </w:r>
      <w:r w:rsidR="00112615" w:rsidRPr="00C8248E">
        <w:rPr>
          <w:rFonts w:ascii="Times New Roman" w:hAnsi="Times New Roman" w:cs="Times New Roman"/>
          <w:b/>
          <w:sz w:val="32"/>
          <w:szCs w:val="32"/>
        </w:rPr>
        <w:br/>
        <w:t>ДУФИНЕЦ ТАМАРА ВАСИЛЬЕВНА</w:t>
      </w:r>
    </w:p>
    <w:tbl>
      <w:tblPr>
        <w:tblStyle w:val="aa"/>
        <w:tblW w:w="105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8248E" w:rsidTr="00C8248E">
        <w:tc>
          <w:tcPr>
            <w:tcW w:w="10598" w:type="dxa"/>
          </w:tcPr>
          <w:p w:rsidR="00C8248E" w:rsidRPr="00C8248E" w:rsidRDefault="00C8248E" w:rsidP="00C8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8E">
              <w:rPr>
                <w:rFonts w:ascii="Times New Roman" w:hAnsi="Times New Roman" w:cs="Times New Roman"/>
                <w:b/>
                <w:sz w:val="20"/>
                <w:szCs w:val="20"/>
              </w:rPr>
              <w:t>СССР  Кремль, Москва, 101000</w:t>
            </w:r>
            <w:r w:rsidRPr="00C824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82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hyperlink r:id="rId7" w:history="1">
              <w:r w:rsidRPr="00C8248E">
                <w:rPr>
                  <w:rStyle w:val="a3"/>
                  <w:rFonts w:eastAsiaTheme="minorEastAsia"/>
                  <w:b/>
                  <w:sz w:val="20"/>
                  <w:szCs w:val="20"/>
                </w:rPr>
                <w:t>http://souzknr.ru/</w:t>
              </w:r>
            </w:hyperlink>
            <w:r w:rsidRPr="00C824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C8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C8248E">
                <w:rPr>
                  <w:rStyle w:val="a3"/>
                  <w:rFonts w:eastAsiaTheme="minorEastAsia"/>
                  <w:b/>
                  <w:sz w:val="20"/>
                  <w:szCs w:val="20"/>
                  <w:u w:val="none"/>
                </w:rPr>
                <w:t>http://ussrgov.su/</w:t>
              </w:r>
            </w:hyperlink>
            <w:r w:rsidRPr="00C82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 56.</w:t>
            </w:r>
            <w:proofErr w:type="spellStart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en-US"/>
              </w:rPr>
              <w:t>ussr</w:t>
            </w:r>
            <w:proofErr w:type="spellEnd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.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 , </w:t>
            </w:r>
            <w:proofErr w:type="spellStart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en-US"/>
              </w:rPr>
              <w:t>tel</w:t>
            </w:r>
            <w:proofErr w:type="spellEnd"/>
            <w:r w:rsidRPr="00C8248E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>: 89033663262</w:t>
            </w:r>
          </w:p>
        </w:tc>
      </w:tr>
    </w:tbl>
    <w:p w:rsidR="009C0713" w:rsidRPr="00C8248E" w:rsidRDefault="00112615" w:rsidP="00C8248E">
      <w:pPr>
        <w:spacing w:after="0"/>
        <w:rPr>
          <w:rFonts w:cs="Times New Roman"/>
        </w:rPr>
      </w:pPr>
      <w:r w:rsidRPr="00C8248E">
        <w:rPr>
          <w:rFonts w:cs="Times New Roman"/>
        </w:rPr>
        <w:t xml:space="preserve">Исх. № </w:t>
      </w:r>
      <w:r w:rsidR="009C0713" w:rsidRPr="00C8248E">
        <w:rPr>
          <w:rFonts w:cs="Times New Roman"/>
        </w:rPr>
        <w:t>1 от 10.01.2016 г.</w:t>
      </w:r>
    </w:p>
    <w:p w:rsidR="00C8248E" w:rsidRDefault="00C8248E" w:rsidP="009C0713">
      <w:pPr>
        <w:pStyle w:val="a9"/>
        <w:spacing w:line="276" w:lineRule="auto"/>
        <w:ind w:left="1636"/>
        <w:jc w:val="right"/>
        <w:rPr>
          <w:sz w:val="22"/>
          <w:szCs w:val="22"/>
        </w:rPr>
      </w:pPr>
      <w:r>
        <w:rPr>
          <w:sz w:val="22"/>
          <w:szCs w:val="22"/>
        </w:rPr>
        <w:t>Гражданину СССР</w:t>
      </w:r>
    </w:p>
    <w:p w:rsidR="009C0713" w:rsidRDefault="00C8248E" w:rsidP="009C0713">
      <w:pPr>
        <w:pStyle w:val="a9"/>
        <w:spacing w:line="276" w:lineRule="auto"/>
        <w:ind w:left="1636"/>
        <w:jc w:val="right"/>
        <w:rPr>
          <w:sz w:val="22"/>
          <w:szCs w:val="22"/>
        </w:rPr>
      </w:pPr>
      <w:r>
        <w:rPr>
          <w:sz w:val="22"/>
          <w:szCs w:val="22"/>
        </w:rPr>
        <w:t>Специалисту по советскому законодательству</w:t>
      </w:r>
      <w:r w:rsidR="009C0713" w:rsidRPr="009C0713">
        <w:rPr>
          <w:sz w:val="22"/>
          <w:szCs w:val="22"/>
        </w:rPr>
        <w:t xml:space="preserve">  </w:t>
      </w:r>
      <w:proofErr w:type="spellStart"/>
      <w:r w:rsidR="009C0713">
        <w:rPr>
          <w:sz w:val="22"/>
          <w:szCs w:val="22"/>
        </w:rPr>
        <w:t>Зорькину</w:t>
      </w:r>
      <w:proofErr w:type="spellEnd"/>
      <w:r w:rsidR="009C0713">
        <w:rPr>
          <w:sz w:val="22"/>
          <w:szCs w:val="22"/>
        </w:rPr>
        <w:t xml:space="preserve">  В.Д.</w:t>
      </w:r>
      <w:r w:rsidR="009C0713">
        <w:rPr>
          <w:sz w:val="22"/>
          <w:szCs w:val="22"/>
        </w:rPr>
        <w:br/>
      </w:r>
      <w:hyperlink r:id="rId9" w:history="1">
        <w:r w:rsidR="009C0713">
          <w:rPr>
            <w:rStyle w:val="a3"/>
            <w:sz w:val="22"/>
            <w:szCs w:val="22"/>
          </w:rPr>
          <w:t>http://www.ksrf.ru/ru/Info/Judges/Pages/default.aspx</w:t>
        </w:r>
      </w:hyperlink>
      <w:r w:rsidR="009C0713">
        <w:rPr>
          <w:sz w:val="22"/>
          <w:szCs w:val="22"/>
        </w:rPr>
        <w:br/>
        <w:t xml:space="preserve">Санкт-Петербург, 190000, </w:t>
      </w:r>
      <w:r w:rsidR="009C0713">
        <w:rPr>
          <w:sz w:val="22"/>
          <w:szCs w:val="22"/>
          <w:shd w:val="clear" w:color="auto" w:fill="FFFFFF"/>
        </w:rPr>
        <w:t>Сенатская площадь, дом 1</w:t>
      </w:r>
      <w:r w:rsidR="009C0713">
        <w:rPr>
          <w:sz w:val="22"/>
          <w:szCs w:val="22"/>
        </w:rPr>
        <w:br/>
      </w:r>
      <w:hyperlink r:id="rId10" w:history="1">
        <w:r w:rsidR="009C0713">
          <w:rPr>
            <w:rStyle w:val="a3"/>
            <w:sz w:val="22"/>
            <w:szCs w:val="22"/>
            <w:shd w:val="clear" w:color="auto" w:fill="FFFFFF"/>
          </w:rPr>
          <w:t>ksrf@ksrf.ru</w:t>
        </w:r>
      </w:hyperlink>
    </w:p>
    <w:p w:rsidR="00112615" w:rsidRPr="00BF78C6" w:rsidRDefault="00112615" w:rsidP="00C8248E">
      <w:pPr>
        <w:jc w:val="center"/>
        <w:rPr>
          <w:rFonts w:ascii="Georgia" w:hAnsi="Georgia"/>
          <w:b/>
          <w:bCs/>
          <w:iCs/>
          <w:sz w:val="28"/>
          <w:szCs w:val="28"/>
        </w:rPr>
      </w:pPr>
    </w:p>
    <w:p w:rsidR="00112615" w:rsidRDefault="00112615" w:rsidP="00112615">
      <w:pPr>
        <w:pStyle w:val="a4"/>
        <w:rPr>
          <w:rFonts w:ascii="Georgia" w:hAnsi="Georgia"/>
          <w:b/>
        </w:rPr>
      </w:pPr>
      <w:r w:rsidRPr="00591E19">
        <w:rPr>
          <w:rFonts w:ascii="Georgia" w:hAnsi="Georgia"/>
          <w:b/>
        </w:rPr>
        <w:t xml:space="preserve">                                              </w:t>
      </w:r>
      <w:r>
        <w:rPr>
          <w:rFonts w:ascii="Georgia" w:hAnsi="Georgia"/>
          <w:b/>
        </w:rPr>
        <w:t xml:space="preserve">   УВАЖАЕМЫЙ</w:t>
      </w:r>
      <w:r w:rsidR="009C0713">
        <w:rPr>
          <w:rFonts w:ascii="Georgia" w:hAnsi="Georgia"/>
          <w:b/>
        </w:rPr>
        <w:t xml:space="preserve"> ВАЛЕРИЙ ДМИТРИЕВИЧ</w:t>
      </w:r>
      <w:r>
        <w:rPr>
          <w:rFonts w:ascii="Georgia" w:hAnsi="Georgia"/>
          <w:b/>
        </w:rPr>
        <w:t>!</w:t>
      </w:r>
    </w:p>
    <w:p w:rsidR="00112615" w:rsidRPr="00BF78C6" w:rsidRDefault="00112615" w:rsidP="00112615">
      <w:pPr>
        <w:pStyle w:val="a4"/>
      </w:pPr>
    </w:p>
    <w:p w:rsidR="00C8248E" w:rsidRDefault="00112615" w:rsidP="000D77C7">
      <w:pPr>
        <w:pStyle w:val="a6"/>
        <w:spacing w:before="0" w:after="0"/>
        <w:rPr>
          <w:bCs/>
          <w:iCs/>
        </w:rPr>
      </w:pPr>
      <w:r w:rsidRPr="00BF78C6">
        <w:rPr>
          <w:sz w:val="26"/>
        </w:rPr>
        <w:tab/>
      </w:r>
      <w:r w:rsidR="00BF78C6" w:rsidRPr="000D77C7">
        <w:t xml:space="preserve">В </w:t>
      </w:r>
      <w:r w:rsidRPr="000D77C7">
        <w:t xml:space="preserve">Верховный Совет  Союза Советских Социалистических Республик </w:t>
      </w:r>
      <w:r w:rsidR="00C8248E">
        <w:t xml:space="preserve"> </w:t>
      </w:r>
      <w:r w:rsidR="00C8248E" w:rsidRPr="000D77C7">
        <w:rPr>
          <w:bCs/>
          <w:iCs/>
        </w:rPr>
        <w:t xml:space="preserve">от </w:t>
      </w:r>
      <w:r w:rsidR="00C8248E" w:rsidRPr="000D77C7">
        <w:rPr>
          <w:bCs/>
        </w:rPr>
        <w:t>Председателя Верховного Совета Союза Коренных Народов Руси  Т.В.</w:t>
      </w:r>
      <w:r w:rsidR="00F74130">
        <w:rPr>
          <w:bCs/>
        </w:rPr>
        <w:t xml:space="preserve"> </w:t>
      </w:r>
      <w:proofErr w:type="spellStart"/>
      <w:r w:rsidR="00C8248E" w:rsidRPr="000D77C7">
        <w:rPr>
          <w:bCs/>
        </w:rPr>
        <w:t>Барышевой</w:t>
      </w:r>
      <w:proofErr w:type="spellEnd"/>
      <w:r w:rsidR="00C8248E" w:rsidRPr="000D77C7">
        <w:rPr>
          <w:bCs/>
        </w:rPr>
        <w:t xml:space="preserve"> </w:t>
      </w:r>
      <w:r w:rsidR="00C8248E">
        <w:t xml:space="preserve">поступил Запрос </w:t>
      </w:r>
      <w:r w:rsidR="00C8248E">
        <w:rPr>
          <w:bCs/>
          <w:iCs/>
        </w:rPr>
        <w:t>исх. 1082. ЦК-1</w:t>
      </w:r>
      <w:r w:rsidR="00C8248E">
        <w:t xml:space="preserve"> от</w:t>
      </w:r>
      <w:r w:rsidR="00C8248E" w:rsidRPr="000D77C7">
        <w:t xml:space="preserve">  </w:t>
      </w:r>
      <w:r w:rsidR="00C8248E" w:rsidRPr="000D77C7">
        <w:rPr>
          <w:bCs/>
          <w:iCs/>
        </w:rPr>
        <w:t>07 января  2016г</w:t>
      </w:r>
      <w:r w:rsidR="00C8248E">
        <w:t xml:space="preserve"> </w:t>
      </w:r>
      <w:r w:rsidR="00C8248E">
        <w:rPr>
          <w:bCs/>
          <w:iCs/>
        </w:rPr>
        <w:t>(копия прил.</w:t>
      </w:r>
      <w:r w:rsidR="00C8248E" w:rsidRPr="000D77C7">
        <w:rPr>
          <w:bCs/>
          <w:iCs/>
        </w:rPr>
        <w:t>)</w:t>
      </w:r>
      <w:r w:rsidR="00C8248E">
        <w:rPr>
          <w:bCs/>
          <w:iCs/>
        </w:rPr>
        <w:t xml:space="preserve"> </w:t>
      </w:r>
      <w:r w:rsidR="00C8248E">
        <w:t>о</w:t>
      </w:r>
      <w:r w:rsidR="00BF78C6" w:rsidRPr="000D77C7">
        <w:t xml:space="preserve"> необходимости применен</w:t>
      </w:r>
      <w:r w:rsidR="00C8248E">
        <w:t xml:space="preserve">ия последствий принятия Закона </w:t>
      </w:r>
      <w:r w:rsidR="00BF78C6" w:rsidRPr="000D77C7">
        <w:t>о повороте Конституции СССР 1977</w:t>
      </w:r>
      <w:r w:rsidR="00C8248E">
        <w:rPr>
          <w:bCs/>
          <w:iCs/>
        </w:rPr>
        <w:t xml:space="preserve"> года.</w:t>
      </w:r>
    </w:p>
    <w:p w:rsidR="00C8248E" w:rsidRDefault="00C8248E" w:rsidP="000D77C7">
      <w:pPr>
        <w:pStyle w:val="a6"/>
        <w:spacing w:before="0" w:after="0"/>
        <w:rPr>
          <w:bCs/>
          <w:iCs/>
        </w:rPr>
      </w:pPr>
      <w:r>
        <w:rPr>
          <w:bCs/>
          <w:iCs/>
        </w:rPr>
        <w:tab/>
        <w:t>Поскольку именно Вы возглавляли органы конституционного надзора в Советском Союзе, то Вы являетесь одним из немногих специалистов по советскому конституционному законодательству.</w:t>
      </w:r>
    </w:p>
    <w:p w:rsidR="00C8248E" w:rsidRDefault="00C8248E" w:rsidP="00C8248E">
      <w:pPr>
        <w:pStyle w:val="a6"/>
        <w:spacing w:before="0" w:after="0"/>
      </w:pPr>
      <w:r>
        <w:rPr>
          <w:bCs/>
          <w:iCs/>
        </w:rPr>
        <w:tab/>
      </w:r>
      <w:r w:rsidRPr="000D77C7">
        <w:t>Прошу Вас, Валерий Дмитриевич</w:t>
      </w:r>
      <w:r w:rsidRPr="00C8248E">
        <w:t xml:space="preserve"> </w:t>
      </w:r>
      <w:r w:rsidRPr="000D77C7">
        <w:t>как специалиста</w:t>
      </w:r>
      <w:r>
        <w:t xml:space="preserve"> по советскому законодательству</w:t>
      </w:r>
      <w:r>
        <w:t xml:space="preserve"> дать оценку доводов запроса, следствием которого являются:</w:t>
      </w:r>
    </w:p>
    <w:p w:rsidR="00C8248E" w:rsidRDefault="00C8248E" w:rsidP="00C8248E">
      <w:pPr>
        <w:pStyle w:val="a6"/>
        <w:spacing w:before="0" w:after="0"/>
      </w:pPr>
      <w:r>
        <w:t>- прекращение полномочий четырех депутатов Верховного Совета СССР тринадцатого созыва, избранных 10 мая 2014 года в соответствии с Конституцией 1977 года без внесенных в нее изменений 1988-1990 годов;</w:t>
      </w:r>
      <w:r>
        <w:br/>
        <w:t xml:space="preserve">- прекращение у определенной группы советских граждан СССР </w:t>
      </w:r>
      <w:r w:rsidR="00F74130">
        <w:t xml:space="preserve">права </w:t>
      </w:r>
      <w:r>
        <w:t>избирать и быть избранными;</w:t>
      </w:r>
    </w:p>
    <w:p w:rsidR="00C8248E" w:rsidRDefault="00C8248E" w:rsidP="00C8248E">
      <w:pPr>
        <w:pStyle w:val="a6"/>
        <w:spacing w:before="0" w:after="0"/>
      </w:pPr>
      <w:r>
        <w:t>- возникновение налоговых и иных долгов у граждан СССР, попадающих под действие Конституции СССР 1977 года в редакции 1988-1990</w:t>
      </w:r>
      <w:bookmarkStart w:id="0" w:name="_GoBack"/>
      <w:bookmarkEnd w:id="0"/>
      <w:r>
        <w:t xml:space="preserve"> годов.</w:t>
      </w:r>
    </w:p>
    <w:p w:rsidR="00C8248E" w:rsidRDefault="00C8248E" w:rsidP="00C8248E">
      <w:pPr>
        <w:pStyle w:val="a6"/>
        <w:spacing w:before="0" w:after="0"/>
      </w:pPr>
    </w:p>
    <w:p w:rsidR="00C8248E" w:rsidRDefault="00C8248E" w:rsidP="00C8248E">
      <w:pPr>
        <w:pStyle w:val="a6"/>
        <w:spacing w:before="0" w:after="0"/>
      </w:pPr>
      <w:r>
        <w:tab/>
        <w:t>Ваше мнение будет донесено до депутатов Верховного Совета СССР тринадцатого созыва и обещаю, что Ваше мнение будет учтено независимо от того, что Вы, как гражданин СССР и участник общественного публичного договора – Конституции СССР 1977 года в редакции 1988-1990 годов утратили право на общенародную собственность Советского Союза.</w:t>
      </w:r>
    </w:p>
    <w:p w:rsidR="00C8248E" w:rsidRPr="000D77C7" w:rsidRDefault="00C8248E" w:rsidP="00C8248E">
      <w:pPr>
        <w:pStyle w:val="a6"/>
        <w:spacing w:before="0" w:after="0"/>
      </w:pPr>
      <w:r>
        <w:t xml:space="preserve"> </w:t>
      </w:r>
    </w:p>
    <w:p w:rsidR="00C8248E" w:rsidRDefault="000D77C7" w:rsidP="00C8248E">
      <w:pPr>
        <w:pStyle w:val="a6"/>
        <w:spacing w:before="0" w:after="0"/>
        <w:ind w:firstLine="708"/>
        <w:rPr>
          <w:rStyle w:val="a3"/>
          <w:rFonts w:ascii="Georgia" w:hAnsi="Georgia"/>
          <w:b/>
          <w:bCs/>
          <w:i/>
          <w:iCs/>
        </w:rPr>
      </w:pPr>
      <w:r w:rsidRPr="000D77C7">
        <w:t xml:space="preserve">Ответ прошу направить по электронному адресу: </w:t>
      </w:r>
      <w:hyperlink r:id="rId11" w:history="1">
        <w:r w:rsidRPr="000D77C7">
          <w:rPr>
            <w:rStyle w:val="a3"/>
            <w:rFonts w:ascii="Georgia" w:hAnsi="Georgia"/>
            <w:b/>
            <w:bCs/>
            <w:i/>
            <w:iCs/>
          </w:rPr>
          <w:t>56.</w:t>
        </w:r>
        <w:r w:rsidRPr="000D77C7">
          <w:rPr>
            <w:rStyle w:val="a3"/>
            <w:rFonts w:ascii="Georgia" w:hAnsi="Georgia"/>
            <w:b/>
            <w:bCs/>
            <w:i/>
            <w:iCs/>
            <w:lang w:val="en-US"/>
          </w:rPr>
          <w:t>ussr</w:t>
        </w:r>
        <w:r w:rsidRPr="000D77C7">
          <w:rPr>
            <w:rStyle w:val="a3"/>
            <w:rFonts w:ascii="Georgia" w:hAnsi="Georgia"/>
            <w:b/>
            <w:bCs/>
            <w:i/>
            <w:iCs/>
          </w:rPr>
          <w:t>@</w:t>
        </w:r>
        <w:r w:rsidRPr="000D77C7">
          <w:rPr>
            <w:rStyle w:val="a3"/>
            <w:rFonts w:ascii="Georgia" w:hAnsi="Georgia"/>
            <w:b/>
            <w:bCs/>
            <w:i/>
            <w:iCs/>
            <w:lang w:val="en-US"/>
          </w:rPr>
          <w:t>gmail</w:t>
        </w:r>
        <w:r w:rsidRPr="000D77C7">
          <w:rPr>
            <w:rStyle w:val="a3"/>
            <w:rFonts w:ascii="Georgia" w:hAnsi="Georgia"/>
            <w:b/>
            <w:bCs/>
            <w:i/>
            <w:iCs/>
          </w:rPr>
          <w:t>.</w:t>
        </w:r>
        <w:r w:rsidRPr="000D77C7">
          <w:rPr>
            <w:rStyle w:val="a3"/>
            <w:rFonts w:ascii="Georgia" w:hAnsi="Georgia"/>
            <w:b/>
            <w:bCs/>
            <w:i/>
            <w:iCs/>
            <w:lang w:val="en-US"/>
          </w:rPr>
          <w:t>com</w:t>
        </w:r>
      </w:hyperlink>
    </w:p>
    <w:p w:rsidR="000D77C7" w:rsidRDefault="000D77C7" w:rsidP="00C8248E">
      <w:pPr>
        <w:pStyle w:val="a6"/>
        <w:spacing w:before="0" w:after="0"/>
        <w:ind w:firstLine="708"/>
        <w:rPr>
          <w:rFonts w:ascii="Georgia" w:hAnsi="Georgia"/>
        </w:rPr>
      </w:pPr>
      <w:r w:rsidRPr="000D77C7">
        <w:rPr>
          <w:rFonts w:ascii="Georgia" w:hAnsi="Georgia"/>
          <w:b/>
          <w:bCs/>
          <w:i/>
          <w:iCs/>
          <w:color w:val="0000FF"/>
          <w:u w:val="single"/>
        </w:rPr>
        <w:br/>
      </w:r>
      <w:r>
        <w:rPr>
          <w:sz w:val="28"/>
          <w:szCs w:val="28"/>
        </w:rPr>
        <w:t xml:space="preserve">С уважением, </w:t>
      </w:r>
      <w:r w:rsidR="00BF78C6" w:rsidRPr="00BF78C6">
        <w:rPr>
          <w:bCs/>
          <w:iCs/>
          <w:sz w:val="22"/>
          <w:szCs w:val="22"/>
        </w:rPr>
        <w:t xml:space="preserve">       </w:t>
      </w:r>
      <w:r>
        <w:rPr>
          <w:rFonts w:ascii="Georgia" w:hAnsi="Georgia"/>
        </w:rPr>
        <w:t>НАРОДНЫЙ ДЕПУТАТ ВЕРХОВНОГО СОВЕТА СССР</w:t>
      </w:r>
    </w:p>
    <w:p w:rsidR="000D77C7" w:rsidRDefault="000D77C7" w:rsidP="000D77C7">
      <w:pPr>
        <w:pStyle w:val="a6"/>
        <w:spacing w:before="0" w:after="0"/>
        <w:rPr>
          <w:rFonts w:ascii="Georgia" w:hAnsi="Georgia" w:cs="Verdana"/>
          <w:sz w:val="26"/>
        </w:rPr>
      </w:pPr>
      <w:r>
        <w:rPr>
          <w:rFonts w:ascii="Georgia" w:hAnsi="Georgia"/>
        </w:rPr>
        <w:br/>
        <w:t xml:space="preserve">                                                     </w:t>
      </w:r>
      <w:r>
        <w:rPr>
          <w:rFonts w:ascii="Georgia" w:hAnsi="Georgia" w:cs="Verdana"/>
          <w:sz w:val="26"/>
        </w:rPr>
        <w:t xml:space="preserve">                                  </w:t>
      </w:r>
      <w:r>
        <w:rPr>
          <w:rFonts w:ascii="Georgia" w:hAnsi="Georgia" w:cs="Verdana"/>
          <w:noProof/>
          <w:sz w:val="26"/>
          <w:lang w:eastAsia="ru-RU"/>
        </w:rPr>
        <w:drawing>
          <wp:inline distT="0" distB="0" distL="0" distR="0">
            <wp:extent cx="1171575" cy="581025"/>
            <wp:effectExtent l="19050" t="0" r="9525" b="0"/>
            <wp:docPr id="3" name="Рисунок 5" descr="C:\Documents and Settings\Admin\Рабочий стол\Договор с ТАО ФАК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Договор с ТАО ФАК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Verdana"/>
          <w:sz w:val="26"/>
        </w:rPr>
        <w:t xml:space="preserve">      </w:t>
      </w:r>
      <w:proofErr w:type="spellStart"/>
      <w:r>
        <w:rPr>
          <w:rFonts w:ascii="Georgia" w:hAnsi="Georgia" w:cs="Verdana"/>
          <w:sz w:val="26"/>
        </w:rPr>
        <w:t>Т.В.Дуфинец</w:t>
      </w:r>
      <w:proofErr w:type="spellEnd"/>
      <w:r>
        <w:rPr>
          <w:rFonts w:ascii="Georgia" w:hAnsi="Georgia" w:cs="Verdana"/>
          <w:sz w:val="26"/>
        </w:rPr>
        <w:t xml:space="preserve">                                                                                                               </w:t>
      </w:r>
      <w:r>
        <w:rPr>
          <w:rFonts w:ascii="Georgia" w:hAnsi="Georgia" w:cs="Verdana"/>
          <w:sz w:val="26"/>
        </w:rPr>
        <w:br/>
      </w:r>
    </w:p>
    <w:p w:rsidR="003444B8" w:rsidRDefault="000D77C7" w:rsidP="000D77C7">
      <w:pPr>
        <w:pStyle w:val="a6"/>
        <w:spacing w:before="0" w:after="0"/>
      </w:pPr>
      <w:r>
        <w:rPr>
          <w:rFonts w:ascii="Georgia" w:hAnsi="Georgia" w:cs="Verdana"/>
          <w:sz w:val="26"/>
        </w:rPr>
        <w:t xml:space="preserve">                                                                                                                              </w:t>
      </w:r>
    </w:p>
    <w:sectPr w:rsidR="003444B8" w:rsidSect="00C8248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ascii="Times New Roman" w:eastAsia="Calibri" w:hAnsi="Times New Roman" w:cs="Times New Roman" w:hint="default"/>
        <w:bCs/>
        <w:color w:val="000000"/>
        <w:sz w:val="22"/>
        <w:szCs w:val="2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5"/>
    <w:rsid w:val="000D77C7"/>
    <w:rsid w:val="00112615"/>
    <w:rsid w:val="003444B8"/>
    <w:rsid w:val="005C69E9"/>
    <w:rsid w:val="00624F39"/>
    <w:rsid w:val="009C0713"/>
    <w:rsid w:val="009C63C9"/>
    <w:rsid w:val="00BF78C6"/>
    <w:rsid w:val="00C8248E"/>
    <w:rsid w:val="00E66208"/>
    <w:rsid w:val="00F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615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rsid w:val="0011261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1261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1126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1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C07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C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615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rsid w:val="0011261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1261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1126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1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C07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C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rgov.s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uzknr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56.uss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rf@ks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/ru/Info/Judges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</cp:lastModifiedBy>
  <cp:revision>3</cp:revision>
  <dcterms:created xsi:type="dcterms:W3CDTF">2016-01-08T20:23:00Z</dcterms:created>
  <dcterms:modified xsi:type="dcterms:W3CDTF">2016-01-08T21:58:00Z</dcterms:modified>
</cp:coreProperties>
</file>